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CCA" w:rsidRDefault="00BB5740" w:rsidP="00BB5740">
      <w:pPr>
        <w:rPr>
          <w:rFonts w:ascii="GHEA Grapalat" w:hAnsi="GHEA Grapalat"/>
          <w:lang w:val="hy-AM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</w:t>
      </w:r>
      <w:r w:rsidR="004049A6" w:rsidRPr="00CE196E">
        <w:rPr>
          <w:rFonts w:ascii="GHEA Grapalat" w:hAnsi="GHEA Grapalat"/>
          <w:lang w:val="en-US"/>
        </w:rPr>
        <w:t>Ն Ա Խ Ա Գ Ի Ծ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ՀԱՅԱՍՏԱՆԻ ՀԱՆՐԱՊԵՏՈՒԹՅԱՆ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ՇԻՐԱԿԻ ՄԱՐԶԻ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ԳՅՈՒՄՐԻ ՀԱՄԱՅՆՔԻ ԱՎԱԳԱՆԻ</w:t>
      </w:r>
    </w:p>
    <w:p w:rsidR="000A6FB5" w:rsidRPr="000A6FB5" w:rsidRDefault="000A6FB5" w:rsidP="000A6FB5">
      <w:pPr>
        <w:tabs>
          <w:tab w:val="left" w:pos="7035"/>
        </w:tabs>
        <w:spacing w:after="0" w:line="240" w:lineRule="auto"/>
        <w:jc w:val="center"/>
        <w:rPr>
          <w:rFonts w:ascii="GHEA Grapalat" w:hAnsi="GHEA Grapalat"/>
          <w:b/>
          <w:szCs w:val="20"/>
          <w:lang w:val="hy-AM"/>
        </w:rPr>
      </w:pPr>
      <w:r w:rsidRPr="000A6FB5">
        <w:rPr>
          <w:rFonts w:ascii="GHEA Grapalat" w:hAnsi="GHEA Grapalat"/>
          <w:b/>
          <w:szCs w:val="20"/>
          <w:lang w:val="hy-AM"/>
        </w:rPr>
        <w:t>ՈՐՈՇՈՒՄ</w:t>
      </w:r>
    </w:p>
    <w:p w:rsidR="000A6FB5" w:rsidRPr="000A6FB5" w:rsidRDefault="000A6FB5" w:rsidP="000A6FB5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հոկտեմբերի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>202</w:t>
      </w:r>
      <w:r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4049A6" w:rsidRPr="00215CB1" w:rsidRDefault="003733E2" w:rsidP="006D1AE6">
      <w:pPr>
        <w:spacing w:after="0"/>
        <w:jc w:val="center"/>
        <w:rPr>
          <w:rFonts w:ascii="GHEA Grapalat" w:hAnsi="GHEA Grapalat"/>
          <w:b/>
          <w:lang w:val="hy-AM"/>
        </w:rPr>
      </w:pPr>
      <w:r w:rsidRPr="00215CB1">
        <w:rPr>
          <w:rFonts w:ascii="GHEA Grapalat" w:hAnsi="GHEA Grapalat"/>
          <w:b/>
          <w:lang w:val="hy-AM"/>
        </w:rPr>
        <w:t>ՀԱՅԱՍՏԱՆԻ ՀԱՆՐԱՊԵՏՈՒԹՅԱՆ</w:t>
      </w:r>
      <w:r w:rsidR="007E2CCA" w:rsidRPr="00215CB1">
        <w:rPr>
          <w:rFonts w:ascii="GHEA Grapalat" w:hAnsi="GHEA Grapalat"/>
          <w:b/>
          <w:lang w:val="hy-AM"/>
        </w:rPr>
        <w:t xml:space="preserve"> ՇԻՐԱԿԻ ՄԱՐԶԻ</w:t>
      </w:r>
      <w:r w:rsidR="004436F3" w:rsidRPr="00215CB1">
        <w:rPr>
          <w:rFonts w:ascii="GHEA Grapalat" w:hAnsi="GHEA Grapalat"/>
          <w:b/>
          <w:lang w:val="hy-AM"/>
        </w:rPr>
        <w:t xml:space="preserve"> ԳՅՈՒՄՐԻ ՔԱՂԱՔԻ</w:t>
      </w:r>
      <w:r w:rsidR="007E2CCA" w:rsidRPr="00215CB1">
        <w:rPr>
          <w:rFonts w:ascii="GHEA Grapalat" w:hAnsi="GHEA Grapalat"/>
          <w:b/>
          <w:lang w:val="hy-AM"/>
        </w:rPr>
        <w:t xml:space="preserve"> </w:t>
      </w:r>
      <w:r w:rsidR="00C406FF">
        <w:rPr>
          <w:rFonts w:ascii="GHEA Grapalat" w:hAnsi="GHEA Grapalat"/>
          <w:b/>
          <w:lang w:val="hy-AM"/>
        </w:rPr>
        <w:t>ՍՊԱՆԴԱՐՅԱՆ</w:t>
      </w:r>
      <w:r w:rsidR="00253EF3" w:rsidRPr="00215CB1">
        <w:rPr>
          <w:rFonts w:ascii="GHEA Grapalat" w:hAnsi="GHEA Grapalat"/>
          <w:b/>
          <w:lang w:val="hy-AM"/>
        </w:rPr>
        <w:t xml:space="preserve"> ՓՈՂՈՑԻ</w:t>
      </w:r>
      <w:r w:rsidR="002F5AEB">
        <w:rPr>
          <w:rFonts w:ascii="GHEA Grapalat" w:hAnsi="GHEA Grapalat"/>
          <w:b/>
          <w:lang w:val="hy-AM"/>
        </w:rPr>
        <w:t>՝</w:t>
      </w:r>
      <w:r w:rsidR="00253EF3" w:rsidRPr="00215CB1">
        <w:rPr>
          <w:rFonts w:ascii="GHEA Grapalat" w:hAnsi="GHEA Grapalat"/>
          <w:b/>
          <w:lang w:val="hy-AM"/>
        </w:rPr>
        <w:t xml:space="preserve"> </w:t>
      </w:r>
      <w:r w:rsidR="00C406FF">
        <w:rPr>
          <w:rFonts w:ascii="GHEA Grapalat" w:hAnsi="GHEA Grapalat"/>
          <w:b/>
          <w:lang w:val="hy-AM"/>
        </w:rPr>
        <w:t>ՇԱՀՈՒՄՅԱՆ ՓՈՂՈՑԻՑ</w:t>
      </w:r>
      <w:r w:rsidR="00253EF3" w:rsidRPr="00215CB1">
        <w:rPr>
          <w:rFonts w:ascii="GHEA Grapalat" w:hAnsi="GHEA Grapalat"/>
          <w:b/>
          <w:lang w:val="hy-AM"/>
        </w:rPr>
        <w:t xml:space="preserve"> </w:t>
      </w:r>
      <w:r w:rsidR="00C406FF">
        <w:rPr>
          <w:rFonts w:ascii="GHEA Grapalat" w:hAnsi="GHEA Grapalat"/>
          <w:b/>
          <w:lang w:val="hy-AM"/>
        </w:rPr>
        <w:t>ՀԱՂԹԱՆԱԿԻ ՊՈՂՈՏԱ</w:t>
      </w:r>
      <w:r w:rsidR="007E2CCA" w:rsidRPr="00215CB1">
        <w:rPr>
          <w:rFonts w:ascii="GHEA Grapalat" w:hAnsi="GHEA Grapalat"/>
          <w:b/>
          <w:lang w:val="hy-AM"/>
        </w:rPr>
        <w:t xml:space="preserve"> </w:t>
      </w:r>
      <w:r w:rsidR="00253EF3" w:rsidRPr="00215CB1">
        <w:rPr>
          <w:rFonts w:ascii="GHEA Grapalat" w:hAnsi="GHEA Grapalat"/>
          <w:b/>
          <w:lang w:val="hy-AM"/>
        </w:rPr>
        <w:t>ԸՆԿԱԾ ՀԱՏՎԱԾԻ</w:t>
      </w:r>
      <w:r w:rsidR="007E2CCA" w:rsidRPr="00215CB1">
        <w:rPr>
          <w:rFonts w:ascii="GHEA Grapalat" w:hAnsi="GHEA Grapalat"/>
          <w:b/>
          <w:lang w:val="hy-AM"/>
        </w:rPr>
        <w:t xml:space="preserve">  </w:t>
      </w:r>
      <w:r w:rsidR="00253EF3" w:rsidRPr="00215CB1">
        <w:rPr>
          <w:rFonts w:ascii="GHEA Grapalat" w:hAnsi="GHEA Grapalat"/>
          <w:b/>
          <w:lang w:val="hy-AM"/>
        </w:rPr>
        <w:t>ԱՆՎԱՆԱՓՈԽՄԱՆ</w:t>
      </w:r>
      <w:r w:rsidR="007E2CCA" w:rsidRPr="00215CB1">
        <w:rPr>
          <w:rFonts w:ascii="GHEA Grapalat" w:hAnsi="GHEA Grapalat"/>
          <w:b/>
          <w:lang w:val="hy-AM"/>
        </w:rPr>
        <w:t xml:space="preserve"> </w:t>
      </w:r>
      <w:r w:rsidR="00D87812" w:rsidRPr="00215CB1">
        <w:rPr>
          <w:rFonts w:ascii="GHEA Grapalat" w:hAnsi="GHEA Grapalat"/>
          <w:b/>
          <w:lang w:val="hy-AM"/>
        </w:rPr>
        <w:t xml:space="preserve"> </w:t>
      </w:r>
      <w:r w:rsidR="00CC573F" w:rsidRPr="00215CB1">
        <w:rPr>
          <w:rFonts w:ascii="GHEA Grapalat" w:hAnsi="GHEA Grapalat"/>
          <w:b/>
          <w:lang w:val="hy-AM"/>
        </w:rPr>
        <w:t>ՄԱՍԻՆ</w:t>
      </w:r>
      <w:r w:rsidR="006D1AE6" w:rsidRPr="00215CB1">
        <w:rPr>
          <w:rFonts w:ascii="GHEA Grapalat" w:hAnsi="GHEA Grapalat"/>
          <w:b/>
          <w:lang w:val="hy-AM"/>
        </w:rPr>
        <w:t xml:space="preserve"> </w:t>
      </w:r>
    </w:p>
    <w:p w:rsidR="006D1AE6" w:rsidRPr="00215CB1" w:rsidRDefault="006D1AE6" w:rsidP="006D1AE6">
      <w:pPr>
        <w:spacing w:after="0"/>
        <w:jc w:val="center"/>
        <w:rPr>
          <w:rFonts w:ascii="GHEA Grapalat" w:hAnsi="GHEA Grapalat"/>
          <w:lang w:val="hy-AM"/>
        </w:rPr>
      </w:pPr>
    </w:p>
    <w:p w:rsidR="00A26687" w:rsidRPr="00215CB1" w:rsidRDefault="00600F77" w:rsidP="00C15435">
      <w:pPr>
        <w:jc w:val="both"/>
        <w:rPr>
          <w:rFonts w:ascii="GHEA Grapalat" w:hAnsi="GHEA Grapalat"/>
          <w:b/>
          <w:lang w:val="hy-AM"/>
        </w:rPr>
      </w:pPr>
      <w:r w:rsidRPr="00215CB1">
        <w:rPr>
          <w:rFonts w:ascii="GHEA Grapalat" w:hAnsi="GHEA Grapalat"/>
          <w:lang w:val="hy-AM"/>
        </w:rPr>
        <w:t xml:space="preserve">    </w:t>
      </w:r>
      <w:r w:rsidR="003733E2" w:rsidRPr="00215CB1">
        <w:rPr>
          <w:rFonts w:ascii="GHEA Grapalat" w:hAnsi="GHEA Grapalat"/>
          <w:lang w:val="hy-AM"/>
        </w:rPr>
        <w:t>Ղ</w:t>
      </w:r>
      <w:r w:rsidR="00DE0334" w:rsidRPr="00215CB1">
        <w:rPr>
          <w:rFonts w:ascii="GHEA Grapalat" w:hAnsi="GHEA Grapalat"/>
          <w:lang w:val="hy-AM"/>
        </w:rPr>
        <w:t>եկավարվելով</w:t>
      </w:r>
      <w:r w:rsidR="00337B8B" w:rsidRPr="00215CB1">
        <w:rPr>
          <w:rFonts w:ascii="GHEA Grapalat" w:hAnsi="GHEA Grapalat"/>
          <w:lang w:val="hy-AM"/>
        </w:rPr>
        <w:t xml:space="preserve"> Տեղական </w:t>
      </w:r>
      <w:r w:rsidR="00E83D41" w:rsidRPr="00215CB1">
        <w:rPr>
          <w:rFonts w:ascii="GHEA Grapalat" w:hAnsi="GHEA Grapalat"/>
          <w:lang w:val="hy-AM"/>
        </w:rPr>
        <w:t>ինքնակառավ</w:t>
      </w:r>
      <w:r w:rsidR="00337B8B" w:rsidRPr="00215CB1">
        <w:rPr>
          <w:rFonts w:ascii="GHEA Grapalat" w:hAnsi="GHEA Grapalat"/>
          <w:lang w:val="hy-AM"/>
        </w:rPr>
        <w:t>արման մասին</w:t>
      </w:r>
      <w:r w:rsidR="00E83D41" w:rsidRPr="00215CB1">
        <w:rPr>
          <w:rFonts w:ascii="GHEA Grapalat" w:hAnsi="GHEA Grapalat"/>
          <w:lang w:val="hy-AM"/>
        </w:rPr>
        <w:t xml:space="preserve"> օրենքի</w:t>
      </w:r>
      <w:r w:rsidR="00234B6C" w:rsidRPr="00215CB1">
        <w:rPr>
          <w:rFonts w:ascii="GHEA Grapalat" w:hAnsi="GHEA Grapalat"/>
          <w:lang w:val="hy-AM"/>
        </w:rPr>
        <w:t xml:space="preserve"> 1</w:t>
      </w:r>
      <w:r w:rsidR="00234B6C">
        <w:rPr>
          <w:rFonts w:ascii="GHEA Grapalat" w:hAnsi="GHEA Grapalat"/>
          <w:lang w:val="hy-AM"/>
        </w:rPr>
        <w:t>8</w:t>
      </w:r>
      <w:r w:rsidR="00E83D41" w:rsidRPr="00215CB1">
        <w:rPr>
          <w:rFonts w:ascii="GHEA Grapalat" w:hAnsi="GHEA Grapalat"/>
          <w:lang w:val="hy-AM"/>
        </w:rPr>
        <w:t>-րդ հոդվածի</w:t>
      </w:r>
      <w:r w:rsidRPr="00215CB1">
        <w:rPr>
          <w:rFonts w:ascii="GHEA Grapalat" w:hAnsi="GHEA Grapalat"/>
          <w:lang w:val="hy-AM"/>
        </w:rPr>
        <w:t xml:space="preserve"> </w:t>
      </w:r>
      <w:r w:rsidR="006D1AE6" w:rsidRPr="00215CB1">
        <w:rPr>
          <w:rFonts w:ascii="GHEA Grapalat" w:hAnsi="GHEA Grapalat"/>
          <w:lang w:val="hy-AM"/>
        </w:rPr>
        <w:t>1-ին մասի</w:t>
      </w:r>
      <w:r w:rsidR="00234B6C" w:rsidRPr="00215CB1">
        <w:rPr>
          <w:rFonts w:ascii="GHEA Grapalat" w:hAnsi="GHEA Grapalat"/>
          <w:lang w:val="hy-AM"/>
        </w:rPr>
        <w:t xml:space="preserve"> 2</w:t>
      </w:r>
      <w:r w:rsidR="00234B6C">
        <w:rPr>
          <w:rFonts w:ascii="GHEA Grapalat" w:hAnsi="GHEA Grapalat"/>
          <w:lang w:val="hy-AM"/>
        </w:rPr>
        <w:t>2</w:t>
      </w:r>
      <w:r w:rsidR="00E83D41" w:rsidRPr="00215CB1">
        <w:rPr>
          <w:rFonts w:ascii="GHEA Grapalat" w:hAnsi="GHEA Grapalat"/>
          <w:lang w:val="hy-AM"/>
        </w:rPr>
        <w:t>-րդ կետով</w:t>
      </w:r>
      <w:r w:rsidR="007E2CCA" w:rsidRPr="00215CB1">
        <w:rPr>
          <w:rFonts w:ascii="GHEA Grapalat" w:hAnsi="GHEA Grapalat"/>
          <w:lang w:val="hy-AM"/>
        </w:rPr>
        <w:t xml:space="preserve"> և Հայաստանի Հանրապետության կառավարության 2005 թվականի դեկտեմբերի 29-ի</w:t>
      </w:r>
      <w:r w:rsidR="00253EF3" w:rsidRPr="00215CB1">
        <w:rPr>
          <w:rFonts w:ascii="GHEA Grapalat" w:hAnsi="GHEA Grapalat"/>
          <w:lang w:val="hy-AM"/>
        </w:rPr>
        <w:t xml:space="preserve"> N 2387</w:t>
      </w:r>
      <w:r w:rsidR="000E5DC0" w:rsidRPr="00215CB1">
        <w:rPr>
          <w:rFonts w:ascii="GHEA Grapalat" w:hAnsi="GHEA Grapalat"/>
          <w:lang w:val="hy-AM"/>
        </w:rPr>
        <w:t>-Ն որոշմամբ հաստատված կարգի</w:t>
      </w:r>
      <w:r w:rsidR="00215CB1">
        <w:rPr>
          <w:rFonts w:ascii="GHEA Grapalat" w:hAnsi="GHEA Grapalat"/>
          <w:lang w:val="hy-AM"/>
        </w:rPr>
        <w:t xml:space="preserve"> </w:t>
      </w:r>
      <w:r w:rsidR="00721306" w:rsidRPr="00721306">
        <w:rPr>
          <w:rFonts w:ascii="GHEA Grapalat" w:hAnsi="GHEA Grapalat"/>
          <w:lang w:val="hy-AM"/>
        </w:rPr>
        <w:t>4</w:t>
      </w:r>
      <w:r w:rsidR="00215CB1">
        <w:rPr>
          <w:rFonts w:ascii="GHEA Grapalat" w:hAnsi="GHEA Grapalat"/>
          <w:lang w:val="hy-AM"/>
        </w:rPr>
        <w:t>-րդ</w:t>
      </w:r>
      <w:r w:rsidR="00721306" w:rsidRPr="00721306">
        <w:rPr>
          <w:rFonts w:ascii="GHEA Grapalat" w:hAnsi="GHEA Grapalat"/>
          <w:lang w:val="hy-AM"/>
        </w:rPr>
        <w:t xml:space="preserve"> և 8-րդ </w:t>
      </w:r>
      <w:r w:rsidR="00721306">
        <w:rPr>
          <w:rFonts w:ascii="GHEA Grapalat" w:hAnsi="GHEA Grapalat"/>
          <w:lang w:val="hy-AM"/>
        </w:rPr>
        <w:t>կետեր</w:t>
      </w:r>
      <w:r w:rsidR="00215CB1">
        <w:rPr>
          <w:rFonts w:ascii="GHEA Grapalat" w:hAnsi="GHEA Grapalat"/>
          <w:lang w:val="hy-AM"/>
        </w:rPr>
        <w:t>ով</w:t>
      </w:r>
      <w:r w:rsidR="004450E6">
        <w:rPr>
          <w:rFonts w:ascii="GHEA Grapalat" w:hAnsi="GHEA Grapalat"/>
          <w:lang w:val="hy-AM"/>
        </w:rPr>
        <w:t xml:space="preserve">, </w:t>
      </w:r>
      <w:r w:rsidR="004450E6" w:rsidRPr="00AE76E5">
        <w:rPr>
          <w:rFonts w:ascii="GHEA Grapalat" w:hAnsi="GHEA Grapalat"/>
          <w:szCs w:val="24"/>
          <w:lang w:val="hy-AM"/>
        </w:rPr>
        <w:t>Հայաստանի Հանրապետության Շիրակի մարզի Գյումրի համայնքի ավագանու</w:t>
      </w:r>
      <w:r w:rsidR="004450E6" w:rsidRPr="00070EB7">
        <w:rPr>
          <w:rFonts w:ascii="GHEA Grapalat" w:hAnsi="GHEA Grapalat"/>
          <w:szCs w:val="24"/>
          <w:lang w:val="hy-AM"/>
        </w:rPr>
        <w:t xml:space="preserve"> </w:t>
      </w:r>
      <w:r w:rsidR="004450E6" w:rsidRPr="00AE76E5">
        <w:rPr>
          <w:rFonts w:ascii="GHEA Grapalat" w:hAnsi="GHEA Grapalat"/>
          <w:szCs w:val="24"/>
          <w:lang w:val="hy-AM"/>
        </w:rPr>
        <w:t xml:space="preserve">2016 թվականի նոյեմբերի 10-ի N 171-Ն որոշման 1-ին կետով հաստատված հավելվածի </w:t>
      </w:r>
      <w:r w:rsidR="004450E6">
        <w:rPr>
          <w:rFonts w:ascii="GHEA Grapalat" w:hAnsi="GHEA Grapalat"/>
          <w:szCs w:val="24"/>
          <w:lang w:val="hy-AM"/>
        </w:rPr>
        <w:t xml:space="preserve">12-րդ կետի 33-րդ ենթակետով և հիմք ընդունելով Գյումրի համայնքի ավագանու </w:t>
      </w:r>
      <w:r w:rsidR="004450E6" w:rsidRPr="00215CB1">
        <w:rPr>
          <w:rFonts w:ascii="GHEA Grapalat" w:hAnsi="GHEA Grapalat"/>
          <w:lang w:val="hy-AM"/>
        </w:rPr>
        <w:t></w:t>
      </w:r>
      <w:r w:rsidR="004450E6">
        <w:rPr>
          <w:rFonts w:ascii="GHEA Grapalat" w:hAnsi="GHEA Grapalat"/>
          <w:lang w:val="hy-AM"/>
        </w:rPr>
        <w:t>Բալասանյա</w:t>
      </w:r>
      <w:r w:rsidR="004450E6" w:rsidRPr="00215CB1">
        <w:rPr>
          <w:rFonts w:ascii="GHEA Grapalat" w:hAnsi="GHEA Grapalat"/>
          <w:lang w:val="hy-AM"/>
        </w:rPr>
        <w:t>ն</w:t>
      </w:r>
      <w:r w:rsidR="004450E6">
        <w:rPr>
          <w:rFonts w:ascii="GHEA Grapalat" w:hAnsi="GHEA Grapalat"/>
          <w:lang w:val="hy-AM"/>
        </w:rPr>
        <w:t xml:space="preserve"> դաշինք</w:t>
      </w:r>
      <w:r w:rsidR="004450E6" w:rsidRPr="00215CB1">
        <w:rPr>
          <w:rFonts w:ascii="GHEA Grapalat" w:hAnsi="GHEA Grapalat"/>
          <w:lang w:val="hy-AM"/>
        </w:rPr>
        <w:t></w:t>
      </w:r>
      <w:r w:rsidR="004450E6">
        <w:rPr>
          <w:rFonts w:ascii="GHEA Grapalat" w:hAnsi="GHEA Grapalat"/>
          <w:lang w:val="hy-AM"/>
        </w:rPr>
        <w:t xml:space="preserve"> խմբակցության ղեկավար Տ.Հովհաննիսյանի գ</w:t>
      </w:r>
      <w:r w:rsidR="0004485A">
        <w:rPr>
          <w:rFonts w:ascii="GHEA Grapalat" w:hAnsi="GHEA Grapalat"/>
          <w:lang w:val="hy-AM"/>
        </w:rPr>
        <w:t>րությունը (համայնքապետարանում մուտքագրված 2022 թվականի սեպտեմբերի 05-ին 15509 թվագրմամբ)</w:t>
      </w:r>
      <w:r w:rsidR="00154180">
        <w:rPr>
          <w:rFonts w:ascii="GHEA Grapalat" w:hAnsi="GHEA Grapalat"/>
          <w:lang w:val="hy-AM"/>
        </w:rPr>
        <w:t xml:space="preserve"> և 2022 թվականի սեպտեմբերի 20-ին կայացած հանրային բաց լսման և քննարկման արդյուքները</w:t>
      </w:r>
      <w:r w:rsidR="00C92591" w:rsidRPr="00215CB1">
        <w:rPr>
          <w:rFonts w:ascii="GHEA Grapalat" w:hAnsi="GHEA Grapalat"/>
          <w:lang w:val="hy-AM"/>
        </w:rPr>
        <w:t>՝</w:t>
      </w:r>
      <w:r w:rsidR="00234B6C" w:rsidRPr="00215CB1">
        <w:rPr>
          <w:rFonts w:ascii="GHEA Grapalat" w:hAnsi="GHEA Grapalat"/>
          <w:lang w:val="hy-AM"/>
        </w:rPr>
        <w:t xml:space="preserve"> </w:t>
      </w:r>
      <w:r w:rsidR="00234B6C" w:rsidRPr="00215CB1">
        <w:rPr>
          <w:rFonts w:ascii="GHEA Grapalat" w:hAnsi="GHEA Grapalat"/>
          <w:b/>
          <w:lang w:val="hy-AM"/>
        </w:rPr>
        <w:t>Հայաստանի Հանրապետության Շիրակի մարզի Գյումրի</w:t>
      </w:r>
      <w:r w:rsidR="000E5DC0" w:rsidRPr="00215CB1">
        <w:rPr>
          <w:rFonts w:ascii="GHEA Grapalat" w:hAnsi="GHEA Grapalat"/>
          <w:lang w:val="hy-AM"/>
        </w:rPr>
        <w:t xml:space="preserve"> </w:t>
      </w:r>
      <w:r w:rsidR="00162855" w:rsidRPr="00215CB1">
        <w:rPr>
          <w:rFonts w:ascii="GHEA Grapalat" w:hAnsi="GHEA Grapalat"/>
          <w:b/>
          <w:lang w:val="hy-AM"/>
        </w:rPr>
        <w:t>համայնքի</w:t>
      </w:r>
      <w:r w:rsidR="00162855" w:rsidRPr="00215CB1">
        <w:rPr>
          <w:rFonts w:ascii="GHEA Grapalat" w:hAnsi="GHEA Grapalat"/>
          <w:lang w:val="hy-AM"/>
        </w:rPr>
        <w:t xml:space="preserve"> </w:t>
      </w:r>
      <w:r w:rsidRPr="00215CB1">
        <w:rPr>
          <w:rFonts w:ascii="GHEA Grapalat" w:hAnsi="GHEA Grapalat"/>
          <w:b/>
          <w:lang w:val="hy-AM"/>
        </w:rPr>
        <w:t>ավագանին որոշում  է.</w:t>
      </w:r>
    </w:p>
    <w:p w:rsidR="00B23C62" w:rsidRPr="00215CB1" w:rsidRDefault="00C92591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215CB1">
        <w:rPr>
          <w:rFonts w:ascii="GHEA Grapalat" w:hAnsi="GHEA Grapalat"/>
          <w:lang w:val="hy-AM"/>
        </w:rPr>
        <w:t xml:space="preserve">Անվանափոխել </w:t>
      </w:r>
      <w:r w:rsidR="0032224E" w:rsidRPr="00215CB1">
        <w:rPr>
          <w:rFonts w:ascii="GHEA Grapalat" w:hAnsi="GHEA Grapalat"/>
          <w:lang w:val="hy-AM"/>
        </w:rPr>
        <w:t xml:space="preserve">Հայաստանի Հանրապետության </w:t>
      </w:r>
      <w:r w:rsidR="00A26687" w:rsidRPr="00215CB1">
        <w:rPr>
          <w:rFonts w:ascii="GHEA Grapalat" w:hAnsi="GHEA Grapalat"/>
          <w:lang w:val="hy-AM"/>
        </w:rPr>
        <w:t>Շիրակի մարզի</w:t>
      </w:r>
      <w:r w:rsidR="0032224E" w:rsidRPr="00215CB1">
        <w:rPr>
          <w:rFonts w:ascii="GHEA Grapalat" w:hAnsi="GHEA Grapalat"/>
          <w:lang w:val="hy-AM"/>
        </w:rPr>
        <w:t xml:space="preserve"> </w:t>
      </w:r>
      <w:r w:rsidR="00672C8D" w:rsidRPr="00215CB1">
        <w:rPr>
          <w:rFonts w:ascii="GHEA Grapalat" w:hAnsi="GHEA Grapalat"/>
          <w:lang w:val="hy-AM"/>
        </w:rPr>
        <w:t>Գյումրի</w:t>
      </w:r>
      <w:r w:rsidR="0032224E" w:rsidRPr="00215CB1">
        <w:rPr>
          <w:rFonts w:ascii="GHEA Grapalat" w:hAnsi="GHEA Grapalat"/>
          <w:lang w:val="hy-AM"/>
        </w:rPr>
        <w:t xml:space="preserve"> քաղաքի</w:t>
      </w:r>
      <w:r w:rsidR="00A26687" w:rsidRPr="00215CB1">
        <w:rPr>
          <w:rFonts w:ascii="GHEA Grapalat" w:hAnsi="GHEA Grapalat"/>
          <w:lang w:val="hy-AM"/>
        </w:rPr>
        <w:t xml:space="preserve"> </w:t>
      </w:r>
      <w:r w:rsidRPr="00215CB1">
        <w:rPr>
          <w:rFonts w:ascii="GHEA Grapalat" w:hAnsi="GHEA Grapalat"/>
          <w:lang w:val="hy-AM"/>
        </w:rPr>
        <w:t xml:space="preserve">վարչական տարածքում գտնվող </w:t>
      </w:r>
      <w:r w:rsidR="00234B6C">
        <w:rPr>
          <w:rFonts w:ascii="GHEA Grapalat" w:hAnsi="GHEA Grapalat"/>
          <w:lang w:val="hy-AM"/>
        </w:rPr>
        <w:t>Սպանդարյան</w:t>
      </w:r>
      <w:r w:rsidR="00A26687" w:rsidRPr="00215CB1">
        <w:rPr>
          <w:rFonts w:ascii="GHEA Grapalat" w:hAnsi="GHEA Grapalat"/>
          <w:lang w:val="hy-AM"/>
        </w:rPr>
        <w:t xml:space="preserve"> </w:t>
      </w:r>
      <w:r w:rsidRPr="00215CB1">
        <w:rPr>
          <w:rFonts w:ascii="GHEA Grapalat" w:hAnsi="GHEA Grapalat"/>
          <w:lang w:val="hy-AM"/>
        </w:rPr>
        <w:t>փողոց</w:t>
      </w:r>
      <w:r w:rsidR="00A26687" w:rsidRPr="00215CB1">
        <w:rPr>
          <w:rFonts w:ascii="GHEA Grapalat" w:hAnsi="GHEA Grapalat"/>
          <w:lang w:val="hy-AM"/>
        </w:rPr>
        <w:t>ի</w:t>
      </w:r>
      <w:r w:rsidR="00162020" w:rsidRPr="00215CB1">
        <w:rPr>
          <w:rFonts w:ascii="GHEA Grapalat" w:hAnsi="GHEA Grapalat"/>
          <w:lang w:val="hy-AM"/>
        </w:rPr>
        <w:t xml:space="preserve"> </w:t>
      </w:r>
      <w:r w:rsidR="00234B6C">
        <w:rPr>
          <w:rFonts w:ascii="GHEA Grapalat" w:hAnsi="GHEA Grapalat"/>
          <w:lang w:val="hy-AM"/>
        </w:rPr>
        <w:t xml:space="preserve"> Շահումյան փողոցից Հաղթանակի պողոտա</w:t>
      </w:r>
      <w:r w:rsidRPr="00215CB1">
        <w:rPr>
          <w:rFonts w:ascii="GHEA Grapalat" w:hAnsi="GHEA Grapalat"/>
          <w:lang w:val="hy-AM"/>
        </w:rPr>
        <w:t xml:space="preserve"> ընկած հատվածը ՝</w:t>
      </w:r>
      <w:r w:rsidR="00162020" w:rsidRPr="00215CB1">
        <w:rPr>
          <w:rFonts w:ascii="GHEA Grapalat" w:hAnsi="GHEA Grapalat"/>
          <w:lang w:val="hy-AM"/>
        </w:rPr>
        <w:t xml:space="preserve">  «</w:t>
      </w:r>
      <w:r w:rsidR="00234B6C">
        <w:rPr>
          <w:rFonts w:ascii="GHEA Grapalat" w:hAnsi="GHEA Grapalat"/>
          <w:b/>
          <w:lang w:val="hy-AM"/>
        </w:rPr>
        <w:t>Հ. Կիրակոսյան</w:t>
      </w:r>
      <w:r w:rsidR="00162020" w:rsidRPr="00215CB1">
        <w:rPr>
          <w:rFonts w:ascii="GHEA Grapalat" w:hAnsi="GHEA Grapalat"/>
          <w:lang w:val="hy-AM"/>
        </w:rPr>
        <w:t>»</w:t>
      </w:r>
      <w:r w:rsidR="00750AE2" w:rsidRPr="00215CB1">
        <w:rPr>
          <w:rFonts w:ascii="GHEA Grapalat" w:hAnsi="GHEA Grapalat"/>
          <w:lang w:val="hy-AM"/>
        </w:rPr>
        <w:t xml:space="preserve"> </w:t>
      </w:r>
      <w:r w:rsidRPr="00215CB1">
        <w:rPr>
          <w:rFonts w:ascii="GHEA Grapalat" w:hAnsi="GHEA Grapalat"/>
          <w:lang w:val="hy-AM"/>
        </w:rPr>
        <w:t xml:space="preserve"> փողոց</w:t>
      </w:r>
      <w:r w:rsidR="00162020" w:rsidRPr="00215CB1">
        <w:rPr>
          <w:rFonts w:ascii="GHEA Grapalat" w:hAnsi="GHEA Grapalat"/>
          <w:lang w:val="hy-AM"/>
        </w:rPr>
        <w:t>:</w:t>
      </w:r>
    </w:p>
    <w:p w:rsidR="00C92591" w:rsidRPr="00215CB1" w:rsidRDefault="00C92591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215CB1">
        <w:rPr>
          <w:rFonts w:ascii="GHEA Grapalat" w:hAnsi="GHEA Grapalat"/>
          <w:lang w:val="hy-AM"/>
        </w:rPr>
        <w:t xml:space="preserve">Հանձնարարել </w:t>
      </w:r>
      <w:r w:rsidR="00BB5740" w:rsidRPr="00215CB1">
        <w:rPr>
          <w:rFonts w:ascii="GHEA Grapalat" w:hAnsi="GHEA Grapalat"/>
          <w:lang w:val="hy-AM"/>
        </w:rPr>
        <w:t xml:space="preserve">Գյումրու համայնքապետարանի աշխատակազմի քաղաքաշինության և ճարտարապետության բաժնին՝ իրականացնել անհրաժեշտ գործողություններ կապված փողոցի </w:t>
      </w:r>
      <w:r w:rsidR="002D590E" w:rsidRPr="00215CB1">
        <w:rPr>
          <w:rFonts w:ascii="GHEA Grapalat" w:hAnsi="GHEA Grapalat"/>
          <w:lang w:val="hy-AM"/>
        </w:rPr>
        <w:t>անվանափո</w:t>
      </w:r>
      <w:r w:rsidR="00BB5740" w:rsidRPr="00215CB1">
        <w:rPr>
          <w:rFonts w:ascii="GHEA Grapalat" w:hAnsi="GHEA Grapalat"/>
          <w:lang w:val="hy-AM"/>
        </w:rPr>
        <w:t>խման հետ այդ թվում նաև անվանատախտակի նախագծման, պատրաստման և տեղադրման աշխատանքները:</w:t>
      </w:r>
    </w:p>
    <w:p w:rsidR="00BB5740" w:rsidRPr="00215CB1" w:rsidRDefault="00BB5740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215CB1">
        <w:rPr>
          <w:rFonts w:ascii="GHEA Grapalat" w:hAnsi="GHEA Grapalat"/>
          <w:lang w:val="hy-AM"/>
        </w:rPr>
        <w:t>Հանձնարարել Գյումրու համայնքապետարանի աշխատակազմի ֆինանսատնտեսագիտական բաժնի</w:t>
      </w:r>
      <w:r w:rsidR="0004485A">
        <w:rPr>
          <w:rFonts w:ascii="GHEA Grapalat" w:hAnsi="GHEA Grapalat"/>
          <w:lang w:val="hy-AM"/>
        </w:rPr>
        <w:t xml:space="preserve"> պետ-գլխավոր ֆինանսիստի</w:t>
      </w:r>
      <w:r w:rsidRPr="00215CB1">
        <w:rPr>
          <w:rFonts w:ascii="GHEA Grapalat" w:hAnsi="GHEA Grapalat"/>
          <w:lang w:val="hy-AM"/>
        </w:rPr>
        <w:t xml:space="preserve">ն՝ </w:t>
      </w:r>
      <w:r w:rsidR="0004485A" w:rsidRPr="00215CB1">
        <w:rPr>
          <w:rFonts w:ascii="GHEA Grapalat" w:hAnsi="GHEA Grapalat"/>
          <w:lang w:val="hy-AM"/>
        </w:rPr>
        <w:t>ապահովել</w:t>
      </w:r>
      <w:r w:rsidRPr="00215CB1">
        <w:rPr>
          <w:rFonts w:ascii="GHEA Grapalat" w:hAnsi="GHEA Grapalat"/>
          <w:lang w:val="hy-AM"/>
        </w:rPr>
        <w:t xml:space="preserve"> անվանատախտակի նախագծման, պատրաստման և տեղադրման համար անհրաժեշտ վճարումը՝ համաձայն ներկայացվող ակտերի:</w:t>
      </w:r>
    </w:p>
    <w:p w:rsidR="00234B6C" w:rsidRPr="00E1407C" w:rsidRDefault="00234B6C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E1407C">
        <w:rPr>
          <w:rFonts w:ascii="GHEA Grapalat" w:hAnsi="GHEA Grapalat"/>
          <w:lang w:val="hy-AM"/>
        </w:rPr>
        <w:t>Սույն որոշումն օրինական ուժի մեջ մտնելուց հետո  օրենքով սահմանված կարգով ներկայացնել աշխարհագրական անվանումների ռեգիստր վարող պետական լիազոր մարմնին՝ վերանվանման պետական գրանցում իրականացնելու համար:</w:t>
      </w:r>
    </w:p>
    <w:p w:rsidR="00234B6C" w:rsidRPr="00E1407C" w:rsidRDefault="00234B6C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E1407C">
        <w:rPr>
          <w:rFonts w:ascii="GHEA Grapalat" w:hAnsi="GHEA Grapalat"/>
          <w:lang w:val="hy-AM"/>
        </w:rPr>
        <w:t>Սույն որոշմամբ կատարված փողոցի վերանվանման վերաբերյալ տեղեկություններ տրամադրել Հայաստանի Հանրապետության Ոստիկանության Շիրակի մարզային վարչության Մուշ և «Կումայրի» բաժններին, Հայաստանի Հանրապետության Ոստիկանության անձնագրային և վիզաների վարչության Մուշ և «Կումայրի» անձնագրային բաժանմունքներին, Հայաստանի Հանրապետության կառավարությանն առընթեր անշարժ գույքի կադաստրի պետական կոմիտեի Շիրակի մարզային ստորաբաժանմանը և Գյումրու համայնքապետարանի աշխատակազմի քաղաքացիական կացության ակտերի գրանցման տարածքային բաժնին:</w:t>
      </w:r>
    </w:p>
    <w:p w:rsidR="00234B6C" w:rsidRPr="00E1407C" w:rsidRDefault="00234B6C" w:rsidP="0004485A">
      <w:pPr>
        <w:pStyle w:val="a3"/>
        <w:numPr>
          <w:ilvl w:val="0"/>
          <w:numId w:val="2"/>
        </w:numPr>
        <w:tabs>
          <w:tab w:val="left" w:pos="270"/>
        </w:tabs>
        <w:ind w:left="90" w:hanging="90"/>
        <w:jc w:val="both"/>
        <w:rPr>
          <w:rFonts w:ascii="GHEA Grapalat" w:hAnsi="GHEA Grapalat"/>
          <w:lang w:val="hy-AM"/>
        </w:rPr>
      </w:pPr>
      <w:r w:rsidRPr="00E1407C">
        <w:rPr>
          <w:rFonts w:ascii="GHEA Grapalat" w:hAnsi="GHEA Grapalat"/>
          <w:lang w:val="hy-AM"/>
        </w:rPr>
        <w:t xml:space="preserve">Սույն որոշումն ուժի մեջ է մտնում </w:t>
      </w:r>
      <w:r>
        <w:rPr>
          <w:rFonts w:ascii="GHEA Grapalat" w:hAnsi="GHEA Grapalat"/>
          <w:lang w:val="hy-AM"/>
        </w:rPr>
        <w:t>հրապարակման</w:t>
      </w:r>
      <w:r w:rsidRPr="00E1407C">
        <w:rPr>
          <w:rFonts w:ascii="GHEA Grapalat" w:hAnsi="GHEA Grapalat"/>
          <w:lang w:val="hy-AM"/>
        </w:rPr>
        <w:t>ը հաջորդ օրվանից:</w:t>
      </w:r>
    </w:p>
    <w:p w:rsidR="00CF38BE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</w:t>
      </w: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4450E6" w:rsidRDefault="004450E6" w:rsidP="009042A4">
      <w:pPr>
        <w:spacing w:after="0" w:line="240" w:lineRule="auto"/>
        <w:jc w:val="right"/>
        <w:rPr>
          <w:rFonts w:ascii="GHEA Grapalat" w:hAnsi="GHEA Grapalat"/>
          <w:lang w:val="hy-AM"/>
        </w:rPr>
      </w:pPr>
    </w:p>
    <w:p w:rsidR="00905F16" w:rsidRPr="0004485A" w:rsidRDefault="00905F16" w:rsidP="00905F16">
      <w:pPr>
        <w:jc w:val="center"/>
        <w:rPr>
          <w:rFonts w:ascii="GHEA Grapalat" w:hAnsi="GHEA Grapalat"/>
          <w:b/>
          <w:lang w:val="hy-AM"/>
        </w:rPr>
      </w:pPr>
      <w:r w:rsidRPr="0004485A">
        <w:rPr>
          <w:rFonts w:ascii="GHEA Grapalat" w:hAnsi="GHEA Grapalat"/>
          <w:b/>
          <w:lang w:val="hy-AM"/>
        </w:rPr>
        <w:t>ՀԻՄՆԱՎՈՐՈՒՄ</w:t>
      </w:r>
    </w:p>
    <w:p w:rsidR="00905F16" w:rsidRPr="0004485A" w:rsidRDefault="00905F16" w:rsidP="00905F16">
      <w:pPr>
        <w:jc w:val="center"/>
        <w:rPr>
          <w:rFonts w:ascii="GHEA Grapalat" w:hAnsi="GHEA Grapalat"/>
          <w:b/>
          <w:lang w:val="hy-AM"/>
        </w:rPr>
      </w:pPr>
    </w:p>
    <w:p w:rsidR="00905F16" w:rsidRPr="0004485A" w:rsidRDefault="00905F16" w:rsidP="0004485A">
      <w:pPr>
        <w:spacing w:after="0"/>
        <w:jc w:val="center"/>
        <w:rPr>
          <w:rFonts w:ascii="GHEA Grapalat" w:hAnsi="GHEA Grapalat"/>
          <w:b/>
          <w:lang w:val="hy-AM"/>
        </w:rPr>
      </w:pPr>
      <w:r w:rsidRPr="0004485A">
        <w:rPr>
          <w:rFonts w:ascii="GHEA Grapalat" w:hAnsi="GHEA Grapalat"/>
          <w:b/>
          <w:lang w:val="hy-AM"/>
        </w:rPr>
        <w:t>ԳՅՈՒՄՐԻ ՀԱՄԱՅՆՔԻ ԱՎԱԳԱՆՈՒ &lt;&lt;</w:t>
      </w:r>
      <w:r w:rsidR="0004485A" w:rsidRPr="0004485A">
        <w:rPr>
          <w:rFonts w:ascii="GHEA Grapalat" w:hAnsi="GHEA Grapalat"/>
          <w:b/>
          <w:lang w:val="hy-AM"/>
        </w:rPr>
        <w:t xml:space="preserve"> ՀԱՅԱՍՏԱՆԻ ՀԱՆՐԱՊԵՏՈՒԹՅԱՆ ՇԻՐԱԿԻ ՄԱՐԶԻ ԳՅՈՒՄՐԻ ՔԱՂԱՔԻ </w:t>
      </w:r>
      <w:r w:rsidR="0004485A">
        <w:rPr>
          <w:rFonts w:ascii="GHEA Grapalat" w:hAnsi="GHEA Grapalat"/>
          <w:b/>
          <w:lang w:val="hy-AM"/>
        </w:rPr>
        <w:t>ՍՊԱՆԴԱՐՅԱՆ</w:t>
      </w:r>
      <w:r w:rsidR="0004485A" w:rsidRPr="0004485A">
        <w:rPr>
          <w:rFonts w:ascii="GHEA Grapalat" w:hAnsi="GHEA Grapalat"/>
          <w:b/>
          <w:lang w:val="hy-AM"/>
        </w:rPr>
        <w:t xml:space="preserve"> ՓՈՂՈՑԻ</w:t>
      </w:r>
      <w:r w:rsidR="0004485A">
        <w:rPr>
          <w:rFonts w:ascii="GHEA Grapalat" w:hAnsi="GHEA Grapalat"/>
          <w:b/>
          <w:lang w:val="hy-AM"/>
        </w:rPr>
        <w:t>՝</w:t>
      </w:r>
      <w:r w:rsidR="0004485A" w:rsidRPr="0004485A">
        <w:rPr>
          <w:rFonts w:ascii="GHEA Grapalat" w:hAnsi="GHEA Grapalat"/>
          <w:b/>
          <w:lang w:val="hy-AM"/>
        </w:rPr>
        <w:t xml:space="preserve"> </w:t>
      </w:r>
      <w:r w:rsidR="0004485A">
        <w:rPr>
          <w:rFonts w:ascii="GHEA Grapalat" w:hAnsi="GHEA Grapalat"/>
          <w:b/>
          <w:lang w:val="hy-AM"/>
        </w:rPr>
        <w:t>ՇԱՀՈՒՄՅԱՆ ՓՈՂՈՑԻՑ</w:t>
      </w:r>
      <w:r w:rsidR="0004485A" w:rsidRPr="0004485A">
        <w:rPr>
          <w:rFonts w:ascii="GHEA Grapalat" w:hAnsi="GHEA Grapalat"/>
          <w:b/>
          <w:lang w:val="hy-AM"/>
        </w:rPr>
        <w:t xml:space="preserve"> </w:t>
      </w:r>
      <w:r w:rsidR="0004485A">
        <w:rPr>
          <w:rFonts w:ascii="GHEA Grapalat" w:hAnsi="GHEA Grapalat"/>
          <w:b/>
          <w:lang w:val="hy-AM"/>
        </w:rPr>
        <w:t>ՀԱՂԹԱՆԱԿԻ ՊՈՂՈՏԱ</w:t>
      </w:r>
      <w:r w:rsidR="0004485A" w:rsidRPr="0004485A">
        <w:rPr>
          <w:rFonts w:ascii="GHEA Grapalat" w:hAnsi="GHEA Grapalat"/>
          <w:b/>
          <w:lang w:val="hy-AM"/>
        </w:rPr>
        <w:t xml:space="preserve"> ԸՆԿԱԾ ՀԱՏՎԱԾԻ  ԱՆՎԱՆԱՓՈԽՄԱՆ  ՄԱՍԻՆ </w:t>
      </w:r>
      <w:r w:rsidRPr="0004485A">
        <w:rPr>
          <w:rFonts w:ascii="GHEA Grapalat" w:hAnsi="GHEA Grapalat"/>
          <w:b/>
          <w:lang w:val="hy-AM"/>
        </w:rPr>
        <w:t>&gt;&gt;</w:t>
      </w:r>
      <w:r w:rsidR="002B01A8" w:rsidRPr="0004485A">
        <w:rPr>
          <w:rFonts w:ascii="GHEA Grapalat" w:hAnsi="GHEA Grapalat"/>
          <w:b/>
          <w:lang w:val="hy-AM"/>
        </w:rPr>
        <w:t xml:space="preserve"> </w:t>
      </w:r>
      <w:r w:rsidR="00BC1EDD" w:rsidRPr="0004485A">
        <w:rPr>
          <w:rFonts w:ascii="GHEA Grapalat" w:hAnsi="GHEA Grapalat"/>
          <w:b/>
          <w:lang w:val="hy-AM"/>
        </w:rPr>
        <w:t xml:space="preserve"> </w:t>
      </w:r>
      <w:r w:rsidRPr="0004485A">
        <w:rPr>
          <w:rFonts w:ascii="GHEA Grapalat" w:hAnsi="GHEA Grapalat"/>
          <w:b/>
          <w:lang w:val="hy-AM"/>
        </w:rPr>
        <w:t>ՈՐՈՇՄԱՆ ԸՆԴՈՒՆՄԱՆ</w:t>
      </w:r>
      <w:r w:rsidR="0004485A">
        <w:rPr>
          <w:rFonts w:ascii="GHEA Grapalat" w:hAnsi="GHEA Grapalat"/>
          <w:b/>
          <w:lang w:val="hy-AM"/>
        </w:rPr>
        <w:t xml:space="preserve"> ԱՆՀՐԱԺԵՇՏՈՒԹՅԱՆ</w:t>
      </w:r>
    </w:p>
    <w:p w:rsidR="00905F16" w:rsidRPr="0004485A" w:rsidRDefault="00905F16" w:rsidP="00905F16">
      <w:pPr>
        <w:jc w:val="both"/>
        <w:rPr>
          <w:rFonts w:ascii="GHEA Grapalat" w:hAnsi="GHEA Grapalat"/>
          <w:lang w:val="hy-AM"/>
        </w:rPr>
      </w:pPr>
    </w:p>
    <w:p w:rsidR="00905F16" w:rsidRPr="0004485A" w:rsidRDefault="005A36EF" w:rsidP="00905F1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CC7AB3" w:rsidRPr="0004485A">
        <w:rPr>
          <w:rFonts w:ascii="GHEA Grapalat" w:hAnsi="GHEA Grapalat"/>
          <w:lang w:val="hy-AM"/>
        </w:rPr>
        <w:t xml:space="preserve">Որոշման </w:t>
      </w:r>
      <w:r w:rsidR="00691AFB">
        <w:rPr>
          <w:rFonts w:ascii="GHEA Grapalat" w:hAnsi="GHEA Grapalat"/>
          <w:lang w:val="hy-AM"/>
        </w:rPr>
        <w:t>ը</w:t>
      </w:r>
      <w:r w:rsidR="00CC7AB3" w:rsidRPr="0004485A">
        <w:rPr>
          <w:rFonts w:ascii="GHEA Grapalat" w:hAnsi="GHEA Grapalat"/>
          <w:lang w:val="hy-AM"/>
        </w:rPr>
        <w:t xml:space="preserve">նդունումը </w:t>
      </w:r>
      <w:r>
        <w:rPr>
          <w:rFonts w:ascii="GHEA Grapalat" w:hAnsi="GHEA Grapalat"/>
          <w:lang w:val="hy-AM"/>
        </w:rPr>
        <w:t>պայմամավոր</w:t>
      </w:r>
      <w:r w:rsidR="00CC7AB3" w:rsidRPr="0004485A">
        <w:rPr>
          <w:rFonts w:ascii="GHEA Grapalat" w:hAnsi="GHEA Grapalat"/>
          <w:lang w:val="hy-AM"/>
        </w:rPr>
        <w:t xml:space="preserve">ված է </w:t>
      </w:r>
      <w:r w:rsidR="0004485A">
        <w:rPr>
          <w:rFonts w:ascii="GHEA Grapalat" w:hAnsi="GHEA Grapalat"/>
          <w:lang w:val="hy-AM"/>
        </w:rPr>
        <w:t>ՀՀ մշակույթի վաստակավոր գործիչ, բազմաթիվ մեդալների և շքանշանների դափնեկիր Հասմիկ</w:t>
      </w:r>
      <w:r>
        <w:rPr>
          <w:rFonts w:ascii="GHEA Grapalat" w:hAnsi="GHEA Grapalat"/>
          <w:lang w:val="hy-AM"/>
        </w:rPr>
        <w:t xml:space="preserve"> Կիրակոսյանի</w:t>
      </w:r>
      <w:r w:rsidR="00CC7AB3" w:rsidRPr="0004485A">
        <w:rPr>
          <w:rFonts w:ascii="GHEA Grapalat" w:hAnsi="GHEA Grapalat"/>
          <w:lang w:val="hy-AM"/>
        </w:rPr>
        <w:t xml:space="preserve"> մեծ ներդրումը </w:t>
      </w:r>
      <w:r>
        <w:rPr>
          <w:rFonts w:ascii="GHEA Grapalat" w:hAnsi="GHEA Grapalat"/>
          <w:lang w:val="hy-AM"/>
        </w:rPr>
        <w:t xml:space="preserve">Գյումրի </w:t>
      </w:r>
      <w:r w:rsidR="00CC7AB3" w:rsidRPr="0004485A">
        <w:rPr>
          <w:rFonts w:ascii="GHEA Grapalat" w:hAnsi="GHEA Grapalat"/>
          <w:lang w:val="hy-AM"/>
        </w:rPr>
        <w:t xml:space="preserve">քաղաքի </w:t>
      </w:r>
      <w:r>
        <w:rPr>
          <w:rFonts w:ascii="GHEA Grapalat" w:hAnsi="GHEA Grapalat"/>
          <w:lang w:val="hy-AM"/>
        </w:rPr>
        <w:t xml:space="preserve"> </w:t>
      </w:r>
      <w:r w:rsidR="00CC7AB3" w:rsidRPr="0004485A">
        <w:rPr>
          <w:rFonts w:ascii="GHEA Grapalat" w:hAnsi="GHEA Grapalat"/>
          <w:lang w:val="hy-AM"/>
        </w:rPr>
        <w:t xml:space="preserve"> զարգացման գործում</w:t>
      </w:r>
      <w:r>
        <w:rPr>
          <w:rFonts w:ascii="GHEA Grapalat" w:hAnsi="GHEA Grapalat"/>
          <w:lang w:val="hy-AM"/>
        </w:rPr>
        <w:t xml:space="preserve"> </w:t>
      </w:r>
      <w:r w:rsidRPr="0004485A">
        <w:rPr>
          <w:rFonts w:ascii="GHEA Grapalat" w:hAnsi="GHEA Grapalat"/>
          <w:lang w:val="hy-AM"/>
        </w:rPr>
        <w:t>ըստ արժան</w:t>
      </w:r>
      <w:r>
        <w:rPr>
          <w:rFonts w:ascii="GHEA Grapalat" w:hAnsi="GHEA Grapalat"/>
          <w:lang w:val="hy-AM"/>
        </w:rPr>
        <w:t>վույնս</w:t>
      </w:r>
      <w:r w:rsidRPr="0004485A">
        <w:rPr>
          <w:rFonts w:ascii="GHEA Grapalat" w:hAnsi="GHEA Grapalat"/>
          <w:lang w:val="hy-AM"/>
        </w:rPr>
        <w:t xml:space="preserve"> գնահատելու</w:t>
      </w:r>
      <w:r w:rsidR="00CC7AB3" w:rsidRPr="0004485A">
        <w:rPr>
          <w:rFonts w:ascii="GHEA Grapalat" w:hAnsi="GHEA Grapalat"/>
          <w:lang w:val="hy-AM"/>
        </w:rPr>
        <w:t xml:space="preserve">, ինչպես նաև </w:t>
      </w:r>
      <w:r w:rsidR="000A6FB5">
        <w:rPr>
          <w:rFonts w:ascii="GHEA Grapalat" w:hAnsi="GHEA Grapalat"/>
          <w:lang w:val="hy-AM"/>
        </w:rPr>
        <w:t xml:space="preserve">տիկին Կիրակոսյանի 80-ամյակին ընդառաջ </w:t>
      </w:r>
      <w:r w:rsidR="00CC7AB3" w:rsidRPr="0004485A">
        <w:rPr>
          <w:rFonts w:ascii="GHEA Grapalat" w:hAnsi="GHEA Grapalat"/>
          <w:lang w:val="hy-AM"/>
        </w:rPr>
        <w:t>նրա հիշատակը</w:t>
      </w:r>
      <w:r>
        <w:rPr>
          <w:rFonts w:ascii="GHEA Grapalat" w:hAnsi="GHEA Grapalat"/>
          <w:lang w:val="hy-AM"/>
        </w:rPr>
        <w:t xml:space="preserve"> </w:t>
      </w:r>
      <w:r w:rsidRPr="0004485A">
        <w:rPr>
          <w:rFonts w:ascii="GHEA Grapalat" w:hAnsi="GHEA Grapalat"/>
          <w:lang w:val="hy-AM"/>
        </w:rPr>
        <w:t>հավերժացնելու</w:t>
      </w:r>
      <w:r>
        <w:rPr>
          <w:rFonts w:ascii="GHEA Grapalat" w:hAnsi="GHEA Grapalat"/>
          <w:lang w:val="hy-AM"/>
        </w:rPr>
        <w:t xml:space="preserve"> անհրաժեշտությամբ</w:t>
      </w:r>
      <w:r w:rsidR="00CC7AB3" w:rsidRPr="0004485A">
        <w:rPr>
          <w:rFonts w:ascii="GHEA Grapalat" w:hAnsi="GHEA Grapalat"/>
          <w:lang w:val="hy-AM"/>
        </w:rPr>
        <w:t>:</w:t>
      </w:r>
      <w:r w:rsidR="00BC1EDD" w:rsidRPr="0004485A">
        <w:rPr>
          <w:rFonts w:ascii="GHEA Grapalat" w:hAnsi="GHEA Grapalat"/>
          <w:lang w:val="hy-AM"/>
        </w:rPr>
        <w:t xml:space="preserve">  </w:t>
      </w:r>
      <w:r w:rsidR="00FF47A4" w:rsidRPr="0004485A">
        <w:rPr>
          <w:rFonts w:ascii="GHEA Grapalat" w:hAnsi="GHEA Grapalat"/>
          <w:lang w:val="hy-AM"/>
        </w:rPr>
        <w:t xml:space="preserve"> </w:t>
      </w:r>
    </w:p>
    <w:p w:rsidR="00905F16" w:rsidRPr="0004485A" w:rsidRDefault="005A36EF" w:rsidP="00905F16">
      <w:pPr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   </w:t>
      </w:r>
      <w:r w:rsidR="00905F16" w:rsidRPr="0004485A">
        <w:rPr>
          <w:rFonts w:ascii="GHEA Grapalat" w:hAnsi="GHEA Grapalat"/>
          <w:lang w:val="hy-AM"/>
        </w:rPr>
        <w:t xml:space="preserve">                                            </w:t>
      </w:r>
    </w:p>
    <w:p w:rsidR="00905F16" w:rsidRPr="00215CB1" w:rsidRDefault="00905F16" w:rsidP="00905F1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215CB1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DF39A1" w:rsidRPr="00215CB1" w:rsidRDefault="00905F16" w:rsidP="0004485A">
      <w:pPr>
        <w:spacing w:after="0"/>
        <w:jc w:val="center"/>
        <w:rPr>
          <w:rFonts w:ascii="GHEA Grapalat" w:hAnsi="GHEA Grapalat"/>
          <w:b/>
          <w:lang w:val="hy-AM"/>
        </w:rPr>
      </w:pPr>
      <w:r w:rsidRPr="00215CB1">
        <w:rPr>
          <w:rFonts w:ascii="GHEA Grapalat" w:hAnsi="GHEA Grapalat"/>
          <w:b/>
          <w:lang w:val="hy-AM"/>
        </w:rPr>
        <w:t>ԳՅՈՒՄՐԻ ՀԱՄԱՅՆՔԻ ԱՎԱԳԱՆՈՒ &lt;&lt;</w:t>
      </w:r>
      <w:r w:rsidR="0004485A" w:rsidRPr="00215CB1">
        <w:rPr>
          <w:rFonts w:ascii="GHEA Grapalat" w:hAnsi="GHEA Grapalat"/>
          <w:b/>
          <w:lang w:val="hy-AM"/>
        </w:rPr>
        <w:t xml:space="preserve"> ՀԱՅԱՍՏԱՆԻ ՀԱՆՐԱՊԵՏՈՒԹՅԱՆ ՇԻՐԱԿԻ ՄԱՐԶԻ ԳՅՈՒՄՐԻ ՔԱՂԱՔԻ </w:t>
      </w:r>
      <w:r w:rsidR="0004485A">
        <w:rPr>
          <w:rFonts w:ascii="GHEA Grapalat" w:hAnsi="GHEA Grapalat"/>
          <w:b/>
          <w:lang w:val="hy-AM"/>
        </w:rPr>
        <w:t>ՍՊԱՆԴԱՐՅԱՆ</w:t>
      </w:r>
      <w:r w:rsidR="0004485A" w:rsidRPr="00215CB1">
        <w:rPr>
          <w:rFonts w:ascii="GHEA Grapalat" w:hAnsi="GHEA Grapalat"/>
          <w:b/>
          <w:lang w:val="hy-AM"/>
        </w:rPr>
        <w:t xml:space="preserve"> ՓՈՂՈՑԻ</w:t>
      </w:r>
      <w:r w:rsidR="0004485A">
        <w:rPr>
          <w:rFonts w:ascii="GHEA Grapalat" w:hAnsi="GHEA Grapalat"/>
          <w:b/>
          <w:lang w:val="hy-AM"/>
        </w:rPr>
        <w:t>՝</w:t>
      </w:r>
      <w:r w:rsidR="0004485A" w:rsidRPr="00215CB1">
        <w:rPr>
          <w:rFonts w:ascii="GHEA Grapalat" w:hAnsi="GHEA Grapalat"/>
          <w:b/>
          <w:lang w:val="hy-AM"/>
        </w:rPr>
        <w:t xml:space="preserve"> </w:t>
      </w:r>
      <w:r w:rsidR="0004485A">
        <w:rPr>
          <w:rFonts w:ascii="GHEA Grapalat" w:hAnsi="GHEA Grapalat"/>
          <w:b/>
          <w:lang w:val="hy-AM"/>
        </w:rPr>
        <w:t>ՇԱՀՈՒՄՅԱՆ ՓՈՂՈՑԻՑ</w:t>
      </w:r>
      <w:r w:rsidR="0004485A" w:rsidRPr="00215CB1">
        <w:rPr>
          <w:rFonts w:ascii="GHEA Grapalat" w:hAnsi="GHEA Grapalat"/>
          <w:b/>
          <w:lang w:val="hy-AM"/>
        </w:rPr>
        <w:t xml:space="preserve"> </w:t>
      </w:r>
      <w:r w:rsidR="0004485A">
        <w:rPr>
          <w:rFonts w:ascii="GHEA Grapalat" w:hAnsi="GHEA Grapalat"/>
          <w:b/>
          <w:lang w:val="hy-AM"/>
        </w:rPr>
        <w:t>ՀԱՂԹԱՆԱԿԻ ՊՈՂՈՏԱ</w:t>
      </w:r>
      <w:r w:rsidR="0004485A" w:rsidRPr="00215CB1">
        <w:rPr>
          <w:rFonts w:ascii="GHEA Grapalat" w:hAnsi="GHEA Grapalat"/>
          <w:b/>
          <w:lang w:val="hy-AM"/>
        </w:rPr>
        <w:t xml:space="preserve"> ԸՆԿԱԾ ՀԱՏՎԱԾԻ  ԱՆՎԱՆԱՓՈԽՄԱՆ  ՄԱՍԻՆ </w:t>
      </w:r>
      <w:r w:rsidRPr="00215CB1">
        <w:rPr>
          <w:rFonts w:ascii="GHEA Grapalat" w:hAnsi="GHEA Grapalat"/>
          <w:b/>
          <w:lang w:val="hy-AM"/>
        </w:rPr>
        <w:t>&gt;&gt; ՈՐՈՇՄԱՆ ԸՆԴՈՒՆՄԱՆ ԿԱՊԱԿՑՈՒԹՅԱՄԲ ԳՅՈՒՄՐԻ ՀԱՄԱՅՆՔԻ</w:t>
      </w:r>
      <w:r w:rsidR="0004485A" w:rsidRPr="00215CB1">
        <w:rPr>
          <w:rFonts w:ascii="GHEA Grapalat" w:hAnsi="GHEA Grapalat"/>
          <w:b/>
          <w:lang w:val="hy-AM"/>
        </w:rPr>
        <w:t xml:space="preserve"> 20</w:t>
      </w:r>
      <w:r w:rsidR="0004485A">
        <w:rPr>
          <w:rFonts w:ascii="GHEA Grapalat" w:hAnsi="GHEA Grapalat"/>
          <w:b/>
          <w:lang w:val="hy-AM"/>
        </w:rPr>
        <w:t>22</w:t>
      </w:r>
      <w:r w:rsidRPr="00215CB1">
        <w:rPr>
          <w:rFonts w:ascii="GHEA Grapalat" w:hAnsi="GHEA Grapalat"/>
          <w:b/>
          <w:lang w:val="hy-AM"/>
        </w:rPr>
        <w:t xml:space="preserve"> ԹՎԱԿԱՆԻ ԲՅՈՒՋԵՅՈՒՄ ԾԱԽՍԵՐԻ ԵՎ ԵԿԱՄՈՒՏՆԵՐԻ ՓՈՓՈԽՈՒԹՅԱՆ </w:t>
      </w:r>
      <w:r w:rsidR="002125D1" w:rsidRPr="00215CB1">
        <w:rPr>
          <w:rFonts w:ascii="GHEA Grapalat" w:hAnsi="GHEA Grapalat"/>
          <w:b/>
          <w:lang w:val="hy-AM"/>
        </w:rPr>
        <w:t>ՄԱՍԻ</w:t>
      </w:r>
      <w:r w:rsidR="008F6040" w:rsidRPr="00215CB1">
        <w:rPr>
          <w:rFonts w:ascii="GHEA Grapalat" w:hAnsi="GHEA Grapalat"/>
          <w:b/>
          <w:lang w:val="hy-AM"/>
        </w:rPr>
        <w:t>Ն</w:t>
      </w:r>
    </w:p>
    <w:p w:rsidR="00DF39A1" w:rsidRPr="00215CB1" w:rsidRDefault="00DF39A1" w:rsidP="008F6040">
      <w:pPr>
        <w:jc w:val="center"/>
        <w:rPr>
          <w:rFonts w:ascii="GHEA Grapalat" w:hAnsi="GHEA Grapalat"/>
          <w:lang w:val="hy-AM"/>
        </w:rPr>
      </w:pPr>
    </w:p>
    <w:p w:rsidR="00DF39A1" w:rsidRPr="00215CB1" w:rsidRDefault="00DF39A1" w:rsidP="00905F16">
      <w:pPr>
        <w:jc w:val="both"/>
        <w:rPr>
          <w:rFonts w:ascii="GHEA Grapalat" w:hAnsi="GHEA Grapalat"/>
          <w:lang w:val="hy-AM"/>
        </w:rPr>
      </w:pPr>
    </w:p>
    <w:p w:rsidR="000A6FB5" w:rsidRPr="000A6FB5" w:rsidRDefault="00905F16" w:rsidP="000A6FB5">
      <w:pPr>
        <w:jc w:val="both"/>
        <w:rPr>
          <w:rFonts w:ascii="GHEA Grapalat" w:hAnsi="GHEA Grapalat"/>
          <w:lang w:val="hy-AM"/>
        </w:rPr>
        <w:sectPr w:rsidR="000A6FB5" w:rsidRPr="000A6FB5" w:rsidSect="00B07E96">
          <w:pgSz w:w="11907" w:h="16839" w:code="9"/>
          <w:pgMar w:top="709" w:right="747" w:bottom="270" w:left="1260" w:header="720" w:footer="720" w:gutter="0"/>
          <w:cols w:space="720"/>
          <w:docGrid w:linePitch="360"/>
        </w:sectPr>
      </w:pPr>
      <w:r w:rsidRPr="00215CB1">
        <w:rPr>
          <w:rFonts w:ascii="GHEA Grapalat" w:hAnsi="GHEA Grapalat"/>
          <w:lang w:val="hy-AM"/>
        </w:rPr>
        <w:t xml:space="preserve">    Գյումրի համայնքի ավագանու</w:t>
      </w:r>
      <w:r w:rsidR="00BD5611" w:rsidRPr="00215CB1">
        <w:rPr>
          <w:rFonts w:ascii="GHEA Grapalat" w:hAnsi="GHEA Grapalat"/>
          <w:lang w:val="hy-AM"/>
        </w:rPr>
        <w:t xml:space="preserve"> &lt;&lt;</w:t>
      </w:r>
      <w:r w:rsidR="005D75B1" w:rsidRPr="00215CB1">
        <w:rPr>
          <w:rFonts w:ascii="GHEA Grapalat" w:hAnsi="GHEA Grapalat"/>
          <w:lang w:val="hy-AM"/>
        </w:rPr>
        <w:t>Հայաստանի Հանրապետության</w:t>
      </w:r>
      <w:r w:rsidR="00E210CA" w:rsidRPr="00215CB1">
        <w:rPr>
          <w:rFonts w:ascii="GHEA Grapalat" w:hAnsi="GHEA Grapalat"/>
          <w:lang w:val="hy-AM"/>
        </w:rPr>
        <w:t xml:space="preserve"> </w:t>
      </w:r>
      <w:r w:rsidR="00FA4548" w:rsidRPr="00215CB1">
        <w:rPr>
          <w:rFonts w:ascii="GHEA Grapalat" w:hAnsi="GHEA Grapalat"/>
          <w:lang w:val="hy-AM"/>
        </w:rPr>
        <w:t>Շիրակի մարզի</w:t>
      </w:r>
      <w:r w:rsidR="00D8279F" w:rsidRPr="00215CB1">
        <w:rPr>
          <w:rFonts w:ascii="GHEA Grapalat" w:hAnsi="GHEA Grapalat"/>
          <w:lang w:val="hy-AM"/>
        </w:rPr>
        <w:t xml:space="preserve"> Գյումրի քաղաքի </w:t>
      </w:r>
      <w:r w:rsidR="000A6FB5">
        <w:rPr>
          <w:rFonts w:ascii="GHEA Grapalat" w:hAnsi="GHEA Grapalat"/>
          <w:lang w:val="hy-AM"/>
        </w:rPr>
        <w:t>Սպանդարյան</w:t>
      </w:r>
      <w:r w:rsidR="00D8279F" w:rsidRPr="00215CB1">
        <w:rPr>
          <w:rFonts w:ascii="GHEA Grapalat" w:hAnsi="GHEA Grapalat"/>
          <w:lang w:val="hy-AM"/>
        </w:rPr>
        <w:t xml:space="preserve"> </w:t>
      </w:r>
      <w:r w:rsidR="00FA4548" w:rsidRPr="00215CB1">
        <w:rPr>
          <w:rFonts w:ascii="GHEA Grapalat" w:hAnsi="GHEA Grapalat"/>
          <w:lang w:val="hy-AM"/>
        </w:rPr>
        <w:t xml:space="preserve"> </w:t>
      </w:r>
      <w:r w:rsidR="00D8279F" w:rsidRPr="00215CB1">
        <w:rPr>
          <w:rFonts w:ascii="GHEA Grapalat" w:hAnsi="GHEA Grapalat"/>
          <w:lang w:val="hy-AM"/>
        </w:rPr>
        <w:t>փողոց</w:t>
      </w:r>
      <w:r w:rsidR="00FA4548" w:rsidRPr="00215CB1">
        <w:rPr>
          <w:rFonts w:ascii="GHEA Grapalat" w:hAnsi="GHEA Grapalat"/>
          <w:lang w:val="hy-AM"/>
        </w:rPr>
        <w:t>ի</w:t>
      </w:r>
      <w:r w:rsidR="00691AFB">
        <w:rPr>
          <w:rFonts w:ascii="GHEA Grapalat" w:hAnsi="GHEA Grapalat"/>
          <w:lang w:val="hy-AM"/>
        </w:rPr>
        <w:t>՝</w:t>
      </w:r>
      <w:r w:rsidR="004864F7" w:rsidRPr="00215CB1">
        <w:rPr>
          <w:rFonts w:ascii="GHEA Grapalat" w:hAnsi="GHEA Grapalat"/>
          <w:lang w:val="hy-AM"/>
        </w:rPr>
        <w:t xml:space="preserve"> </w:t>
      </w:r>
      <w:r w:rsidR="000A6FB5">
        <w:rPr>
          <w:rFonts w:ascii="GHEA Grapalat" w:hAnsi="GHEA Grapalat"/>
          <w:lang w:val="hy-AM"/>
        </w:rPr>
        <w:t>Շահումյան</w:t>
      </w:r>
      <w:r w:rsidR="00D8279F" w:rsidRPr="00215CB1">
        <w:rPr>
          <w:rFonts w:ascii="GHEA Grapalat" w:hAnsi="GHEA Grapalat"/>
          <w:lang w:val="hy-AM"/>
        </w:rPr>
        <w:t xml:space="preserve"> </w:t>
      </w:r>
      <w:r w:rsidR="000A6FB5">
        <w:rPr>
          <w:rFonts w:ascii="GHEA Grapalat" w:hAnsi="GHEA Grapalat"/>
          <w:lang w:val="hy-AM"/>
        </w:rPr>
        <w:t xml:space="preserve"> </w:t>
      </w:r>
      <w:r w:rsidR="00D8279F" w:rsidRPr="00215CB1">
        <w:rPr>
          <w:rFonts w:ascii="GHEA Grapalat" w:hAnsi="GHEA Grapalat"/>
          <w:lang w:val="hy-AM"/>
        </w:rPr>
        <w:t>փողոց</w:t>
      </w:r>
      <w:r w:rsidR="000A6FB5">
        <w:rPr>
          <w:rFonts w:ascii="GHEA Grapalat" w:hAnsi="GHEA Grapalat"/>
          <w:lang w:val="hy-AM"/>
        </w:rPr>
        <w:t>ից Հաղթանակի պողոտա</w:t>
      </w:r>
      <w:r w:rsidR="00D8279F" w:rsidRPr="00215CB1">
        <w:rPr>
          <w:rFonts w:ascii="GHEA Grapalat" w:hAnsi="GHEA Grapalat"/>
          <w:lang w:val="hy-AM"/>
        </w:rPr>
        <w:t xml:space="preserve"> ընկած հատվածի</w:t>
      </w:r>
      <w:r w:rsidR="004864F7" w:rsidRPr="00215CB1">
        <w:rPr>
          <w:rFonts w:ascii="GHEA Grapalat" w:hAnsi="GHEA Grapalat"/>
          <w:lang w:val="hy-AM"/>
        </w:rPr>
        <w:t xml:space="preserve">  </w:t>
      </w:r>
      <w:r w:rsidR="00D8279F" w:rsidRPr="00215CB1">
        <w:rPr>
          <w:rFonts w:ascii="GHEA Grapalat" w:hAnsi="GHEA Grapalat"/>
          <w:lang w:val="hy-AM"/>
        </w:rPr>
        <w:t>անվանափոխման</w:t>
      </w:r>
      <w:r w:rsidR="004864F7" w:rsidRPr="00215CB1">
        <w:rPr>
          <w:rFonts w:ascii="GHEA Grapalat" w:hAnsi="GHEA Grapalat"/>
          <w:lang w:val="hy-AM"/>
        </w:rPr>
        <w:t xml:space="preserve"> </w:t>
      </w:r>
      <w:r w:rsidR="009A494F" w:rsidRPr="00215CB1">
        <w:rPr>
          <w:rFonts w:ascii="GHEA Grapalat" w:hAnsi="GHEA Grapalat"/>
          <w:lang w:val="hy-AM"/>
        </w:rPr>
        <w:t xml:space="preserve"> մասին</w:t>
      </w:r>
      <w:r w:rsidRPr="00215CB1">
        <w:rPr>
          <w:rFonts w:ascii="GHEA Grapalat" w:hAnsi="GHEA Grapalat"/>
          <w:lang w:val="hy-AM"/>
        </w:rPr>
        <w:t>&gt;&gt; որոշման ընդունմամբ Գյումրի համայնքի</w:t>
      </w:r>
      <w:r w:rsidR="000A6FB5" w:rsidRPr="00215CB1">
        <w:rPr>
          <w:rFonts w:ascii="GHEA Grapalat" w:hAnsi="GHEA Grapalat"/>
          <w:lang w:val="hy-AM"/>
        </w:rPr>
        <w:t xml:space="preserve"> 20</w:t>
      </w:r>
      <w:r w:rsidR="000A6FB5">
        <w:rPr>
          <w:rFonts w:ascii="GHEA Grapalat" w:hAnsi="GHEA Grapalat"/>
          <w:lang w:val="hy-AM"/>
        </w:rPr>
        <w:t>22</w:t>
      </w:r>
      <w:r w:rsidRPr="00215CB1">
        <w:rPr>
          <w:rFonts w:ascii="GHEA Grapalat" w:hAnsi="GHEA Grapalat"/>
          <w:lang w:val="hy-AM"/>
        </w:rPr>
        <w:t xml:space="preserve"> թվականի բյուջեյում էական փոփոխություններ` ավելացումներ և նվազեցումներ չեն  նախատեսվում</w:t>
      </w:r>
    </w:p>
    <w:p w:rsidR="002125D1" w:rsidRPr="00234B6C" w:rsidRDefault="002125D1" w:rsidP="00905F16">
      <w:pPr>
        <w:jc w:val="both"/>
        <w:rPr>
          <w:rFonts w:ascii="GHEA Grapalat" w:hAnsi="GHEA Grapalat"/>
          <w:lang w:val="hy-AM"/>
        </w:rPr>
      </w:pPr>
    </w:p>
    <w:sectPr w:rsidR="002125D1" w:rsidRPr="00234B6C" w:rsidSect="00FE6EF9">
      <w:headerReference w:type="default" r:id="rId7"/>
      <w:pgSz w:w="11906" w:h="16838"/>
      <w:pgMar w:top="142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64CF" w:rsidRDefault="009A64CF" w:rsidP="00DF4593">
      <w:pPr>
        <w:spacing w:after="0" w:line="240" w:lineRule="auto"/>
      </w:pPr>
      <w:r>
        <w:separator/>
      </w:r>
    </w:p>
  </w:endnote>
  <w:endnote w:type="continuationSeparator" w:id="1">
    <w:p w:rsidR="009A64CF" w:rsidRDefault="009A64CF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altName w:val="Arial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64CF" w:rsidRDefault="009A64CF" w:rsidP="00DF4593">
      <w:pPr>
        <w:spacing w:after="0" w:line="240" w:lineRule="auto"/>
      </w:pPr>
      <w:r>
        <w:separator/>
      </w:r>
    </w:p>
  </w:footnote>
  <w:footnote w:type="continuationSeparator" w:id="1">
    <w:p w:rsidR="009A64CF" w:rsidRDefault="009A64CF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049A6"/>
    <w:rsid w:val="000005AB"/>
    <w:rsid w:val="00003E66"/>
    <w:rsid w:val="0001112A"/>
    <w:rsid w:val="00040D20"/>
    <w:rsid w:val="0004343F"/>
    <w:rsid w:val="0004485A"/>
    <w:rsid w:val="00047FFD"/>
    <w:rsid w:val="0006540A"/>
    <w:rsid w:val="000733CA"/>
    <w:rsid w:val="000837C5"/>
    <w:rsid w:val="000A057C"/>
    <w:rsid w:val="000A6FB5"/>
    <w:rsid w:val="000C4B4D"/>
    <w:rsid w:val="000D3E83"/>
    <w:rsid w:val="000D3F4E"/>
    <w:rsid w:val="000D5AFF"/>
    <w:rsid w:val="000E5DC0"/>
    <w:rsid w:val="000F63D7"/>
    <w:rsid w:val="00101022"/>
    <w:rsid w:val="00117945"/>
    <w:rsid w:val="0012596B"/>
    <w:rsid w:val="00141381"/>
    <w:rsid w:val="001478E2"/>
    <w:rsid w:val="00154180"/>
    <w:rsid w:val="00162020"/>
    <w:rsid w:val="00162855"/>
    <w:rsid w:val="0016602F"/>
    <w:rsid w:val="0017636E"/>
    <w:rsid w:val="001935E4"/>
    <w:rsid w:val="001A7723"/>
    <w:rsid w:val="001B1F76"/>
    <w:rsid w:val="001D6B6B"/>
    <w:rsid w:val="001F75FF"/>
    <w:rsid w:val="00204683"/>
    <w:rsid w:val="002125D1"/>
    <w:rsid w:val="00215CB1"/>
    <w:rsid w:val="00233306"/>
    <w:rsid w:val="00233705"/>
    <w:rsid w:val="00234B6C"/>
    <w:rsid w:val="00253EF3"/>
    <w:rsid w:val="002812AA"/>
    <w:rsid w:val="00291D7D"/>
    <w:rsid w:val="0029502A"/>
    <w:rsid w:val="002B01A8"/>
    <w:rsid w:val="002B77A0"/>
    <w:rsid w:val="002B7F23"/>
    <w:rsid w:val="002D590E"/>
    <w:rsid w:val="002D7EB6"/>
    <w:rsid w:val="002F5AEB"/>
    <w:rsid w:val="003154DE"/>
    <w:rsid w:val="00321E4B"/>
    <w:rsid w:val="00322029"/>
    <w:rsid w:val="0032224E"/>
    <w:rsid w:val="003232E8"/>
    <w:rsid w:val="00337B8B"/>
    <w:rsid w:val="00343AEF"/>
    <w:rsid w:val="00363E1A"/>
    <w:rsid w:val="00371468"/>
    <w:rsid w:val="003733E2"/>
    <w:rsid w:val="00373780"/>
    <w:rsid w:val="00383AEC"/>
    <w:rsid w:val="003A500C"/>
    <w:rsid w:val="003B7B9D"/>
    <w:rsid w:val="003C1DB6"/>
    <w:rsid w:val="003F6F3A"/>
    <w:rsid w:val="004049A6"/>
    <w:rsid w:val="00413921"/>
    <w:rsid w:val="004262F5"/>
    <w:rsid w:val="004436F3"/>
    <w:rsid w:val="004450E6"/>
    <w:rsid w:val="00453ED2"/>
    <w:rsid w:val="00460A0F"/>
    <w:rsid w:val="004864F7"/>
    <w:rsid w:val="004910F8"/>
    <w:rsid w:val="004A3DA5"/>
    <w:rsid w:val="004A78B8"/>
    <w:rsid w:val="004C16A8"/>
    <w:rsid w:val="00525794"/>
    <w:rsid w:val="00535736"/>
    <w:rsid w:val="00552CF4"/>
    <w:rsid w:val="005672C1"/>
    <w:rsid w:val="005775F3"/>
    <w:rsid w:val="00587BFC"/>
    <w:rsid w:val="00593DB9"/>
    <w:rsid w:val="0059559B"/>
    <w:rsid w:val="005A36EF"/>
    <w:rsid w:val="005B638A"/>
    <w:rsid w:val="005D75B1"/>
    <w:rsid w:val="00600F77"/>
    <w:rsid w:val="00612AEC"/>
    <w:rsid w:val="00613878"/>
    <w:rsid w:val="00613FF0"/>
    <w:rsid w:val="00615B9E"/>
    <w:rsid w:val="00633572"/>
    <w:rsid w:val="00634837"/>
    <w:rsid w:val="00653EF4"/>
    <w:rsid w:val="00661C49"/>
    <w:rsid w:val="00672C8D"/>
    <w:rsid w:val="00676953"/>
    <w:rsid w:val="0068425F"/>
    <w:rsid w:val="00684CC4"/>
    <w:rsid w:val="00691AFB"/>
    <w:rsid w:val="006A0302"/>
    <w:rsid w:val="006D1AE6"/>
    <w:rsid w:val="006E1A4D"/>
    <w:rsid w:val="006E7D18"/>
    <w:rsid w:val="0070310D"/>
    <w:rsid w:val="0070647C"/>
    <w:rsid w:val="00720617"/>
    <w:rsid w:val="00721306"/>
    <w:rsid w:val="00722A58"/>
    <w:rsid w:val="007240E9"/>
    <w:rsid w:val="0073407E"/>
    <w:rsid w:val="00734471"/>
    <w:rsid w:val="00750AE2"/>
    <w:rsid w:val="00770E90"/>
    <w:rsid w:val="007864D9"/>
    <w:rsid w:val="007868A7"/>
    <w:rsid w:val="00797732"/>
    <w:rsid w:val="007B327E"/>
    <w:rsid w:val="007C4C6E"/>
    <w:rsid w:val="007E2CCA"/>
    <w:rsid w:val="00800432"/>
    <w:rsid w:val="008078E3"/>
    <w:rsid w:val="00823897"/>
    <w:rsid w:val="00841A61"/>
    <w:rsid w:val="00852D21"/>
    <w:rsid w:val="00854985"/>
    <w:rsid w:val="00862882"/>
    <w:rsid w:val="0087062C"/>
    <w:rsid w:val="00876F67"/>
    <w:rsid w:val="008B2DBD"/>
    <w:rsid w:val="008B538D"/>
    <w:rsid w:val="008C5809"/>
    <w:rsid w:val="008D3C58"/>
    <w:rsid w:val="008E7A24"/>
    <w:rsid w:val="008F3C85"/>
    <w:rsid w:val="008F6040"/>
    <w:rsid w:val="008F7F77"/>
    <w:rsid w:val="009042A4"/>
    <w:rsid w:val="00905F16"/>
    <w:rsid w:val="00982BE9"/>
    <w:rsid w:val="009837C3"/>
    <w:rsid w:val="009A2866"/>
    <w:rsid w:val="009A494F"/>
    <w:rsid w:val="009A64CF"/>
    <w:rsid w:val="009A68F9"/>
    <w:rsid w:val="009B2099"/>
    <w:rsid w:val="009B63DA"/>
    <w:rsid w:val="009B748B"/>
    <w:rsid w:val="00A06EBC"/>
    <w:rsid w:val="00A22DEF"/>
    <w:rsid w:val="00A26687"/>
    <w:rsid w:val="00A50BD3"/>
    <w:rsid w:val="00A5345B"/>
    <w:rsid w:val="00A547B7"/>
    <w:rsid w:val="00A913F3"/>
    <w:rsid w:val="00A95544"/>
    <w:rsid w:val="00AB15B5"/>
    <w:rsid w:val="00AC0DDE"/>
    <w:rsid w:val="00AD5D23"/>
    <w:rsid w:val="00AE7361"/>
    <w:rsid w:val="00AF479F"/>
    <w:rsid w:val="00B125A1"/>
    <w:rsid w:val="00B21E03"/>
    <w:rsid w:val="00B23C62"/>
    <w:rsid w:val="00B343CF"/>
    <w:rsid w:val="00B4712C"/>
    <w:rsid w:val="00B82B1A"/>
    <w:rsid w:val="00BB5740"/>
    <w:rsid w:val="00BB5C21"/>
    <w:rsid w:val="00BB62DC"/>
    <w:rsid w:val="00BC0CFA"/>
    <w:rsid w:val="00BC1EDD"/>
    <w:rsid w:val="00BD5611"/>
    <w:rsid w:val="00BF4668"/>
    <w:rsid w:val="00C07730"/>
    <w:rsid w:val="00C15435"/>
    <w:rsid w:val="00C25179"/>
    <w:rsid w:val="00C3020D"/>
    <w:rsid w:val="00C3685B"/>
    <w:rsid w:val="00C406FF"/>
    <w:rsid w:val="00C42444"/>
    <w:rsid w:val="00C42CEC"/>
    <w:rsid w:val="00C87446"/>
    <w:rsid w:val="00C92591"/>
    <w:rsid w:val="00CB2CB4"/>
    <w:rsid w:val="00CC573F"/>
    <w:rsid w:val="00CC7AB3"/>
    <w:rsid w:val="00CE196E"/>
    <w:rsid w:val="00CE6D58"/>
    <w:rsid w:val="00CF22D9"/>
    <w:rsid w:val="00CF38BE"/>
    <w:rsid w:val="00CF562B"/>
    <w:rsid w:val="00D1057B"/>
    <w:rsid w:val="00D42078"/>
    <w:rsid w:val="00D42FDC"/>
    <w:rsid w:val="00D47737"/>
    <w:rsid w:val="00D66A4D"/>
    <w:rsid w:val="00D824AF"/>
    <w:rsid w:val="00D8279F"/>
    <w:rsid w:val="00D87812"/>
    <w:rsid w:val="00D92638"/>
    <w:rsid w:val="00D9483C"/>
    <w:rsid w:val="00DB1A7A"/>
    <w:rsid w:val="00DC1506"/>
    <w:rsid w:val="00DD09D9"/>
    <w:rsid w:val="00DE0334"/>
    <w:rsid w:val="00DE2659"/>
    <w:rsid w:val="00DF1718"/>
    <w:rsid w:val="00DF39A1"/>
    <w:rsid w:val="00DF4593"/>
    <w:rsid w:val="00E00E90"/>
    <w:rsid w:val="00E210CA"/>
    <w:rsid w:val="00E25905"/>
    <w:rsid w:val="00E26963"/>
    <w:rsid w:val="00E37FAA"/>
    <w:rsid w:val="00E4526C"/>
    <w:rsid w:val="00E5097A"/>
    <w:rsid w:val="00E6242F"/>
    <w:rsid w:val="00E6688C"/>
    <w:rsid w:val="00E745BB"/>
    <w:rsid w:val="00E83D41"/>
    <w:rsid w:val="00E873B6"/>
    <w:rsid w:val="00EC4CB6"/>
    <w:rsid w:val="00EE388E"/>
    <w:rsid w:val="00F062F9"/>
    <w:rsid w:val="00F17B10"/>
    <w:rsid w:val="00F2351D"/>
    <w:rsid w:val="00F67CF5"/>
    <w:rsid w:val="00F84164"/>
    <w:rsid w:val="00F95DA6"/>
    <w:rsid w:val="00FA4548"/>
    <w:rsid w:val="00FE6EF9"/>
    <w:rsid w:val="00FF47A4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554</Words>
  <Characters>3163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3710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Admin</cp:lastModifiedBy>
  <cp:revision>15</cp:revision>
  <cp:lastPrinted>2022-09-06T12:28:00Z</cp:lastPrinted>
  <dcterms:created xsi:type="dcterms:W3CDTF">2016-04-29T10:24:00Z</dcterms:created>
  <dcterms:modified xsi:type="dcterms:W3CDTF">2022-09-29T13:12:00Z</dcterms:modified>
</cp:coreProperties>
</file>