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F27ADD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A61AD6" w:rsidRDefault="00116394">
            <w:pPr>
              <w:pStyle w:val="a9"/>
              <w:ind w:right="-1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A61AD6">
              <w:rPr>
                <w:rFonts w:ascii="GHEA Grapalat" w:hAnsi="GHEA Grapalat"/>
                <w:noProof/>
                <w:color w:val="000000" w:themeColor="text1"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6"/>
                <w:lang w:val="hy-AM"/>
              </w:rPr>
            </w:pP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ՈՒ</w:t>
            </w: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 Ն</w:t>
            </w:r>
          </w:p>
          <w:p w:rsidR="008979E7" w:rsidRPr="00A61AD6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Ա Վ Ա Գ Ա Ն Ի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color w:val="000000" w:themeColor="text1"/>
                <w:sz w:val="6"/>
                <w:lang w:val="hy-AM"/>
              </w:rPr>
            </w:pPr>
          </w:p>
        </w:tc>
      </w:tr>
      <w:tr w:rsidR="0094467F" w:rsidRPr="00F27ADD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A61AD6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A61AD6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</w:pPr>
      <w:r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>Ո Ր Ո Շ ՈՒ</w:t>
      </w:r>
      <w:r w:rsidR="00765F3F"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 xml:space="preserve"> Մ</w:t>
      </w:r>
    </w:p>
    <w:p w:rsidR="0051376F" w:rsidRPr="00A61AD6" w:rsidRDefault="00B26D96" w:rsidP="0051376F">
      <w:pPr>
        <w:ind w:left="567" w:firstLine="426"/>
        <w:jc w:val="center"/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</w:pPr>
      <w:r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«</w:t>
      </w:r>
      <w:r w:rsidR="0034414E" w:rsidRPr="003441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29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» </w:t>
      </w:r>
      <w:r w:rsidR="00603516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</w:t>
      </w:r>
      <w:r w:rsidR="00A461F6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դեկտ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եմբերի  2023 թվականի N </w:t>
      </w:r>
      <w:r w:rsidR="007808F5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2</w:t>
      </w:r>
      <w:r w:rsidR="007808F5" w:rsidRPr="007808F5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80</w:t>
      </w:r>
      <w:r w:rsidR="008B70A8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-Ա</w:t>
      </w:r>
    </w:p>
    <w:p w:rsidR="00A461F6" w:rsidRPr="00A61AD6" w:rsidRDefault="00A461F6" w:rsidP="00A461F6">
      <w:pPr>
        <w:tabs>
          <w:tab w:val="left" w:pos="7512"/>
        </w:tabs>
        <w:jc w:val="center"/>
        <w:rPr>
          <w:rFonts w:ascii="GHEA Grapalat" w:hAnsi="GHEA Grapalat"/>
          <w:b/>
          <w:color w:val="000000" w:themeColor="text1"/>
          <w:lang w:val="hy-AM"/>
        </w:rPr>
      </w:pPr>
    </w:p>
    <w:p w:rsidR="007808F5" w:rsidRPr="001A5121" w:rsidRDefault="007808F5" w:rsidP="007808F5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7808F5">
        <w:rPr>
          <w:rFonts w:ascii="GHEA Grapalat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ԱՎԱԳԱՆՈՒ 2017 ԹՎԱԿԱՆԻ ՄԱՅԻՍԻ 5-Ի №56-Ա ՈՐՈՇՄԱՆ ՄԵՋ ՓՈՓՈԽՈՒԹՅՈՒՆ</w:t>
      </w:r>
    </w:p>
    <w:p w:rsidR="007808F5" w:rsidRPr="007808F5" w:rsidRDefault="007808F5" w:rsidP="007808F5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7808F5">
        <w:rPr>
          <w:rFonts w:ascii="GHEA Grapalat" w:hAnsi="GHEA Grapalat"/>
          <w:b/>
          <w:sz w:val="22"/>
          <w:szCs w:val="22"/>
          <w:lang w:val="hy-AM"/>
        </w:rPr>
        <w:t xml:space="preserve"> ԿԱՏԱՐԵԼՈՒ ՄԱՍԻՆ</w:t>
      </w:r>
    </w:p>
    <w:p w:rsidR="007808F5" w:rsidRPr="007808F5" w:rsidRDefault="007808F5" w:rsidP="007808F5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C5725F" w:rsidRDefault="00C5725F" w:rsidP="00C5725F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C5725F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 xml:space="preserve">     Ղեկավարվելով Տեղական ինքնակառավարման մասին օրենքի 18-րդ հոդվածի 1-ին մասի 28</w:t>
      </w:r>
      <w:r w:rsidRPr="00C5725F">
        <w:rPr>
          <w:rFonts w:ascii="GHEA Grapalat" w:hAnsi="GHEA Grapalat"/>
          <w:sz w:val="22"/>
          <w:szCs w:val="22"/>
          <w:lang w:val="hy-AM"/>
        </w:rPr>
        <w:t>-րդ</w:t>
      </w:r>
      <w:r>
        <w:rPr>
          <w:rFonts w:ascii="GHEA Grapalat" w:hAnsi="GHEA Grapalat"/>
          <w:sz w:val="22"/>
          <w:szCs w:val="22"/>
          <w:lang w:val="hy-AM"/>
        </w:rPr>
        <w:t xml:space="preserve"> կետի և Նորմատիվ իրավական ակտերի մասին </w:t>
      </w:r>
      <w:r>
        <w:rPr>
          <w:rFonts w:ascii="GHEA Grapalat" w:hAnsi="GHEA Grapalat"/>
          <w:sz w:val="22"/>
          <w:szCs w:val="22"/>
          <w:lang w:val="af-ZA"/>
        </w:rPr>
        <w:t>օրենքի 33-րդ հոդվածի 1-ին մասի 3-րդ կետի,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34-րդ հոդվածի 1-ին</w:t>
      </w:r>
      <w:r>
        <w:rPr>
          <w:rFonts w:ascii="GHEA Grapalat" w:hAnsi="GHEA Grapalat"/>
          <w:sz w:val="22"/>
          <w:szCs w:val="22"/>
          <w:lang w:val="hy-AM"/>
        </w:rPr>
        <w:t xml:space="preserve"> և</w:t>
      </w:r>
      <w:r>
        <w:rPr>
          <w:rFonts w:ascii="GHEA Grapalat" w:hAnsi="GHEA Grapalat"/>
          <w:sz w:val="22"/>
          <w:szCs w:val="22"/>
          <w:lang w:val="af-ZA"/>
        </w:rPr>
        <w:t xml:space="preserve"> 2-րդ մասերի </w:t>
      </w:r>
      <w:r>
        <w:rPr>
          <w:rFonts w:ascii="GHEA Grapalat" w:hAnsi="GHEA Grapalat"/>
          <w:sz w:val="22"/>
          <w:szCs w:val="22"/>
          <w:lang w:val="hy-AM"/>
        </w:rPr>
        <w:t xml:space="preserve">դրույթներով, </w:t>
      </w:r>
      <w:r>
        <w:rPr>
          <w:rFonts w:ascii="GHEA Grapalat" w:hAnsi="GHEA Grapalat"/>
          <w:b/>
          <w:sz w:val="22"/>
          <w:szCs w:val="22"/>
          <w:lang w:val="hy-AM"/>
        </w:rPr>
        <w:t>Հայաստանի Հանրապետության  Շիրակի մարզի Գյումրի համայնքի ավագանին որոշում է.</w:t>
      </w:r>
    </w:p>
    <w:p w:rsidR="00C5725F" w:rsidRDefault="00C5725F" w:rsidP="00C5725F">
      <w:pPr>
        <w:pStyle w:val="af"/>
        <w:numPr>
          <w:ilvl w:val="0"/>
          <w:numId w:val="45"/>
        </w:numPr>
        <w:tabs>
          <w:tab w:val="left" w:pos="180"/>
        </w:tabs>
        <w:spacing w:line="240" w:lineRule="auto"/>
        <w:ind w:left="0"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Հայաստանի Հանրապետության Շիրակի մարզի Գյումրի համայնքի ավագանու 2017 թվականի մայիսի 5-ի Հայաստանի Հանրապետության Շիրակի մարզի Գյումրի համայնքի Գյումրու կոմունալ ծառայություն համայնքային բյուջետային հիմնարկ ստեղծելու, կանոնադրությունը, ամրացվող գույքի կազմը, աշխատողների քանակը, հաստիքացուցակը, պաշտոնային դրույքաչափերը հաստատելու և տնօրենի ժամանակավոր պաշտոնակատարի թեկնածությանը համաձայնություն տալու մասին №56-Ա որոշման մեջ կատարել հետևյալ փոփոխությունը.</w:t>
      </w:r>
    </w:p>
    <w:p w:rsidR="00C5725F" w:rsidRDefault="00C5725F" w:rsidP="00C5725F">
      <w:pPr>
        <w:pStyle w:val="af"/>
        <w:numPr>
          <w:ilvl w:val="0"/>
          <w:numId w:val="46"/>
        </w:numPr>
        <w:tabs>
          <w:tab w:val="left" w:pos="180"/>
        </w:tabs>
        <w:spacing w:after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 4-րդ կետով հաստատված №3 հավելվածը շարադրել նոր խմբագրությամբ՝  համաձայն հավելվածի:</w:t>
      </w:r>
    </w:p>
    <w:p w:rsidR="00C5725F" w:rsidRDefault="00C5725F" w:rsidP="00C5725F">
      <w:pPr>
        <w:tabs>
          <w:tab w:val="left" w:pos="180"/>
        </w:tabs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      2. Սույն որոշումն  ուժի մեջ  է  մտնում   2024 </w:t>
      </w:r>
      <w:r>
        <w:rPr>
          <w:rFonts w:ascii="GHEA Grapalat" w:hAnsi="GHEA Grapalat" w:cs="Sylfaen"/>
          <w:b/>
          <w:sz w:val="22"/>
          <w:szCs w:val="22"/>
          <w:lang w:val="hy-AM"/>
        </w:rPr>
        <w:t xml:space="preserve">  </w:t>
      </w:r>
      <w:r>
        <w:rPr>
          <w:rFonts w:ascii="GHEA Grapalat" w:hAnsi="GHEA Grapalat" w:cs="Sylfaen"/>
          <w:sz w:val="22"/>
          <w:szCs w:val="22"/>
          <w:lang w:val="hy-AM"/>
        </w:rPr>
        <w:t>թվականի   հունվարի  01-ից:</w:t>
      </w:r>
      <w:r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</w:p>
    <w:p w:rsidR="00F27ADD" w:rsidRDefault="00F27ADD" w:rsidP="00D617CD">
      <w:pPr>
        <w:ind w:left="180"/>
        <w:jc w:val="center"/>
        <w:rPr>
          <w:rFonts w:ascii="GHEA Grapalat" w:hAnsi="GHEA Grapalat"/>
          <w:b/>
          <w:noProof/>
          <w:color w:val="000000" w:themeColor="text1"/>
          <w:sz w:val="22"/>
          <w:szCs w:val="22"/>
        </w:rPr>
      </w:pPr>
    </w:p>
    <w:p w:rsidR="00D617CD" w:rsidRPr="00A61AD6" w:rsidRDefault="00D617CD" w:rsidP="00D617CD">
      <w:pPr>
        <w:ind w:left="180"/>
        <w:jc w:val="center"/>
        <w:rPr>
          <w:rFonts w:ascii="GHEA Grapalat" w:hAnsi="GHEA Grapalat"/>
          <w:b/>
          <w:noProof/>
          <w:color w:val="000000" w:themeColor="text1"/>
          <w:sz w:val="22"/>
          <w:szCs w:val="22"/>
        </w:rPr>
      </w:pP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Կողմ (</w:t>
      </w:r>
      <w:r w:rsidR="007808F5">
        <w:rPr>
          <w:rFonts w:ascii="GHEA Grapalat" w:hAnsi="GHEA Grapalat"/>
          <w:b/>
          <w:noProof/>
          <w:color w:val="000000" w:themeColor="text1"/>
          <w:sz w:val="22"/>
          <w:szCs w:val="22"/>
        </w:rPr>
        <w:t>21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         </w:t>
      </w:r>
      <w:r w:rsidR="00E24962">
        <w:rPr>
          <w:rFonts w:ascii="GHEA Grapalat" w:hAnsi="GHEA Grapalat"/>
          <w:b/>
          <w:noProof/>
          <w:color w:val="000000" w:themeColor="text1"/>
          <w:sz w:val="22"/>
          <w:szCs w:val="22"/>
        </w:rPr>
        <w:t xml:space="preserve">  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Դեմ (</w:t>
      </w:r>
      <w:r w:rsidR="0027612F">
        <w:rPr>
          <w:rFonts w:ascii="GHEA Grapalat" w:hAnsi="GHEA Grapalat"/>
          <w:b/>
          <w:noProof/>
          <w:color w:val="000000" w:themeColor="text1"/>
          <w:sz w:val="22"/>
          <w:szCs w:val="22"/>
        </w:rPr>
        <w:t>0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</w:t>
      </w:r>
      <w:r w:rsidR="00E24962">
        <w:rPr>
          <w:rFonts w:ascii="GHEA Grapalat" w:hAnsi="GHEA Grapalat"/>
          <w:b/>
          <w:noProof/>
          <w:color w:val="000000" w:themeColor="text1"/>
          <w:sz w:val="22"/>
          <w:szCs w:val="22"/>
        </w:rPr>
        <w:t xml:space="preserve">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Ձեռնպահ (</w:t>
      </w:r>
      <w:r w:rsidR="0027612F">
        <w:rPr>
          <w:rFonts w:ascii="GHEA Grapalat" w:hAnsi="GHEA Grapalat"/>
          <w:b/>
          <w:noProof/>
          <w:color w:val="000000" w:themeColor="text1"/>
          <w:sz w:val="22"/>
          <w:szCs w:val="22"/>
        </w:rPr>
        <w:t>10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)</w:t>
      </w:r>
    </w:p>
    <w:p w:rsidR="00A8589E" w:rsidRPr="00A61AD6" w:rsidRDefault="00A8589E" w:rsidP="00D617CD">
      <w:pPr>
        <w:ind w:left="180"/>
        <w:jc w:val="center"/>
        <w:rPr>
          <w:rFonts w:ascii="GHEA Grapalat" w:hAnsi="GHEA Grapalat"/>
          <w:b/>
          <w:noProof/>
          <w:color w:val="000000" w:themeColor="text1"/>
          <w:sz w:val="22"/>
          <w:szCs w:val="22"/>
        </w:rPr>
      </w:pPr>
    </w:p>
    <w:tbl>
      <w:tblPr>
        <w:tblW w:w="13575" w:type="dxa"/>
        <w:tblLook w:val="04A0"/>
      </w:tblPr>
      <w:tblGrid>
        <w:gridCol w:w="6912"/>
        <w:gridCol w:w="6663"/>
      </w:tblGrid>
      <w:tr w:rsidR="00A8589E" w:rsidRPr="00F27ADD" w:rsidTr="0027612F">
        <w:trPr>
          <w:trHeight w:val="1073"/>
        </w:trPr>
        <w:tc>
          <w:tcPr>
            <w:tcW w:w="6912" w:type="dxa"/>
            <w:hideMark/>
          </w:tcPr>
          <w:p w:rsidR="00A8589E" w:rsidRPr="00F27ADD" w:rsidRDefault="00A8589E" w:rsidP="00F27ADD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F27ADD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Վ.Սամսոնյան</w:t>
            </w:r>
          </w:p>
          <w:p w:rsidR="00A8589E" w:rsidRPr="00F27ADD" w:rsidRDefault="00A8589E" w:rsidP="00F27ADD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F27ADD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Գ.Մելիքյան</w:t>
            </w:r>
          </w:p>
          <w:p w:rsidR="00A8589E" w:rsidRPr="00F27ADD" w:rsidRDefault="00A8589E" w:rsidP="00F27ADD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F27ADD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Լ.Սանոյան</w:t>
            </w:r>
          </w:p>
          <w:p w:rsidR="00A8589E" w:rsidRPr="00F27ADD" w:rsidRDefault="00A8589E" w:rsidP="00F27ADD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F27ADD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Մ.Սահակյան</w:t>
            </w:r>
          </w:p>
          <w:p w:rsidR="00A8589E" w:rsidRPr="00F27ADD" w:rsidRDefault="00A8589E" w:rsidP="00F27ADD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F27ADD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Տ.Հովհաննիսյան</w:t>
            </w:r>
          </w:p>
          <w:p w:rsidR="00A8589E" w:rsidRPr="00F27ADD" w:rsidRDefault="00A8589E" w:rsidP="00F27ADD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F27ADD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Ա.Հովհաննիսյան</w:t>
            </w:r>
          </w:p>
          <w:p w:rsidR="00A8589E" w:rsidRPr="00F27ADD" w:rsidRDefault="00E24962" w:rsidP="00F27ADD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F27ADD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Թ.Համբարձումյան</w:t>
            </w:r>
          </w:p>
          <w:p w:rsidR="00A8589E" w:rsidRPr="00F27ADD" w:rsidRDefault="00A8589E" w:rsidP="00F27ADD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F27ADD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Ն.Պողոսյան</w:t>
            </w:r>
          </w:p>
          <w:p w:rsidR="00A8589E" w:rsidRPr="00F27ADD" w:rsidRDefault="00A8589E" w:rsidP="00F27ADD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F27ADD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Գ.Պասկևիչյան</w:t>
            </w:r>
          </w:p>
          <w:p w:rsidR="00A8589E" w:rsidRPr="00F27ADD" w:rsidRDefault="00A8589E" w:rsidP="00F27ADD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F27ADD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Խ.Վարաժյան</w:t>
            </w:r>
          </w:p>
          <w:p w:rsidR="00A8589E" w:rsidRPr="00F27ADD" w:rsidRDefault="00E24962" w:rsidP="00F27ADD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F27ADD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Ս.Հովհաննիսյան</w:t>
            </w:r>
          </w:p>
          <w:p w:rsidR="00A8589E" w:rsidRPr="00F27ADD" w:rsidRDefault="00A8589E" w:rsidP="00F27ADD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F27ADD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Հ.Ասատրյան</w:t>
            </w:r>
          </w:p>
          <w:p w:rsidR="00A8589E" w:rsidRPr="00F27ADD" w:rsidRDefault="00A8589E" w:rsidP="00F27ADD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F27ADD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Ս.Խուբեսարյան</w:t>
            </w:r>
          </w:p>
          <w:p w:rsidR="007808F5" w:rsidRPr="00F27ADD" w:rsidRDefault="007808F5" w:rsidP="00F27ADD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F27ADD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Վ.Հակոբյան</w:t>
            </w:r>
          </w:p>
          <w:p w:rsidR="007808F5" w:rsidRPr="00F27ADD" w:rsidRDefault="007808F5" w:rsidP="00F27ADD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F27ADD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Կ.Սոսյան</w:t>
            </w:r>
          </w:p>
          <w:p w:rsidR="007808F5" w:rsidRPr="00F27ADD" w:rsidRDefault="007808F5" w:rsidP="00F27ADD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F27ADD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Ս.Ադամյան</w:t>
            </w:r>
          </w:p>
          <w:p w:rsidR="007808F5" w:rsidRPr="00F27ADD" w:rsidRDefault="007808F5" w:rsidP="00F27ADD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F27ADD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Գ.Մանուկյան</w:t>
            </w:r>
          </w:p>
          <w:p w:rsidR="00A8589E" w:rsidRPr="00F27ADD" w:rsidRDefault="00A8589E" w:rsidP="00F27ADD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F27ADD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Կ.Մալխասյան</w:t>
            </w:r>
          </w:p>
          <w:p w:rsidR="00A8589E" w:rsidRPr="00F27ADD" w:rsidRDefault="00A8589E" w:rsidP="00F27ADD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F27ADD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Կ. Ասատրյան</w:t>
            </w:r>
          </w:p>
          <w:p w:rsidR="00A8589E" w:rsidRPr="00F27ADD" w:rsidRDefault="00A8589E" w:rsidP="00F27ADD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F27ADD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lastRenderedPageBreak/>
              <w:t xml:space="preserve"> Ն.Միրզոյան</w:t>
            </w:r>
          </w:p>
          <w:p w:rsidR="00A8589E" w:rsidRPr="00F27ADD" w:rsidRDefault="00A8589E" w:rsidP="00F27ADD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F27ADD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6663" w:type="dxa"/>
          </w:tcPr>
          <w:p w:rsidR="00E24962" w:rsidRPr="00F27ADD" w:rsidRDefault="00E24962" w:rsidP="00F27ADD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F27ADD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lastRenderedPageBreak/>
              <w:t xml:space="preserve">Ա.Բեյբուտյան  </w:t>
            </w:r>
          </w:p>
          <w:p w:rsidR="00E24962" w:rsidRPr="00F27ADD" w:rsidRDefault="00E24962" w:rsidP="00F27ADD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F27ADD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Ա. Պապիկյան </w:t>
            </w:r>
          </w:p>
          <w:p w:rsidR="00E24962" w:rsidRPr="00F27ADD" w:rsidRDefault="00E24962" w:rsidP="00F27ADD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F27ADD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Հ.Նիկողոսյան </w:t>
            </w:r>
          </w:p>
          <w:p w:rsidR="00E24962" w:rsidRPr="00F27ADD" w:rsidRDefault="00E24962" w:rsidP="00F27ADD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F27ADD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Ք.Հարությունյան </w:t>
            </w:r>
          </w:p>
          <w:p w:rsidR="00E24962" w:rsidRPr="00F27ADD" w:rsidRDefault="00E24962" w:rsidP="00F27ADD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F27ADD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Ա.Մաթևոսյան</w:t>
            </w:r>
          </w:p>
          <w:p w:rsidR="00E24962" w:rsidRPr="00F27ADD" w:rsidRDefault="00E24962" w:rsidP="00F27ADD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F27ADD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Զ.Միքայելյան</w:t>
            </w:r>
          </w:p>
          <w:p w:rsidR="00E24962" w:rsidRPr="00F27ADD" w:rsidRDefault="00E24962" w:rsidP="00F27ADD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F27ADD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Ե. Խանամիրյան</w:t>
            </w:r>
          </w:p>
          <w:p w:rsidR="00E24962" w:rsidRPr="00F27ADD" w:rsidRDefault="00E24962" w:rsidP="00F27ADD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F27ADD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Շ.Արամյան</w:t>
            </w:r>
          </w:p>
          <w:p w:rsidR="00E24962" w:rsidRPr="00F27ADD" w:rsidRDefault="00E24962" w:rsidP="00F27ADD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F27ADD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Լ.Մուրադյան</w:t>
            </w:r>
          </w:p>
          <w:p w:rsidR="00E24962" w:rsidRPr="00F27ADD" w:rsidRDefault="00E24962" w:rsidP="00F27ADD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</w:rPr>
            </w:pPr>
            <w:r w:rsidRPr="00F27ADD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Հ.Ստեփանյան</w:t>
            </w:r>
          </w:p>
          <w:p w:rsidR="00A8589E" w:rsidRPr="00F27ADD" w:rsidRDefault="00A8589E" w:rsidP="00F27ADD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</w:p>
        </w:tc>
      </w:tr>
    </w:tbl>
    <w:p w:rsidR="00A61AD6" w:rsidRDefault="00A61AD6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color w:val="000000" w:themeColor="text1"/>
          <w:sz w:val="20"/>
          <w:szCs w:val="22"/>
        </w:rPr>
      </w:pPr>
    </w:p>
    <w:p w:rsidR="00A61AD6" w:rsidRDefault="00A61AD6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color w:val="000000" w:themeColor="text1"/>
          <w:sz w:val="20"/>
          <w:szCs w:val="22"/>
        </w:rPr>
      </w:pPr>
    </w:p>
    <w:p w:rsidR="00C62661" w:rsidRPr="00A61AD6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</w:pPr>
      <w:r w:rsidRPr="00A61AD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ՀԱՅԱՍՏԱՆԻ ՀԱՆՐԱՊԵՏՈՒԹ</w:t>
      </w:r>
      <w:r w:rsidR="00FF49B5" w:rsidRPr="00A61AD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ՅԱՆ</w:t>
      </w:r>
      <w:r w:rsidRPr="00A61AD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ՇԻՐԱԿԻ</w:t>
      </w:r>
    </w:p>
    <w:p w:rsidR="003D522A" w:rsidRPr="00A61AD6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</w:pPr>
      <w:r w:rsidRPr="00A61AD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ՄԱՐԶԻ ԳՅՈՒՄՐԻ ՀԱՄԱՅՆՔԻ ՂԵԿԱՎԱՐ</w:t>
      </w:r>
      <w:r w:rsidR="0051376F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</w:t>
      </w:r>
      <w:r w:rsidR="003142FE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ab/>
      </w:r>
      <w:r w:rsidR="003142FE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ab/>
      </w:r>
      <w:r w:rsidR="002E1926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</w:t>
      </w:r>
      <w:r w:rsidR="00A8589E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         </w:t>
      </w:r>
      <w:r w:rsidR="0051376F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</w:t>
      </w:r>
      <w:r w:rsidR="002E1926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ՎԱՐԴԳԵՍ  ՍԱՄՍՈՆ</w:t>
      </w:r>
      <w:r w:rsidR="00FF49B5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ՅԱՆ</w:t>
      </w:r>
    </w:p>
    <w:p w:rsidR="00F27ADD" w:rsidRDefault="00F27ADD" w:rsidP="00F27ADD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F27ADD" w:rsidRPr="00036245" w:rsidRDefault="00F27ADD" w:rsidP="00F27ADD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>ԱՇԽԱՏԱԿԱԶՄԻ ՔԱՐՏՈՒՂԱՐ</w:t>
      </w:r>
      <w:r w:rsidRPr="00306ED7">
        <w:rPr>
          <w:rFonts w:ascii="GHEA Grapalat" w:hAnsi="GHEA Grapalat"/>
          <w:b/>
          <w:noProof/>
          <w:sz w:val="20"/>
          <w:szCs w:val="22"/>
          <w:lang w:val="hy-AM"/>
        </w:rPr>
        <w:t xml:space="preserve"> </w:t>
      </w:r>
      <w:r w:rsidRPr="00036245">
        <w:rPr>
          <w:rFonts w:ascii="GHEA Grapalat" w:hAnsi="GHEA Grapalat"/>
          <w:b/>
          <w:noProof/>
          <w:sz w:val="20"/>
          <w:szCs w:val="22"/>
          <w:lang w:val="hy-AM"/>
        </w:rPr>
        <w:t xml:space="preserve">                                                                      </w:t>
      </w:r>
      <w:r w:rsidRPr="00036245">
        <w:rPr>
          <w:rFonts w:ascii="GHEA Grapalat" w:hAnsi="GHEA Grapalat"/>
          <w:b/>
          <w:noProof/>
          <w:sz w:val="22"/>
          <w:szCs w:val="22"/>
          <w:lang w:val="hy-AM"/>
        </w:rPr>
        <w:t xml:space="preserve">ԿԱՐԵՆ </w:t>
      </w:r>
      <w:r w:rsidRPr="00157128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Pr="00036245">
        <w:rPr>
          <w:rFonts w:ascii="GHEA Grapalat" w:hAnsi="GHEA Grapalat"/>
          <w:b/>
          <w:noProof/>
          <w:sz w:val="22"/>
          <w:szCs w:val="22"/>
          <w:lang w:val="hy-AM"/>
        </w:rPr>
        <w:t>ԲԱԴԱԼՅԱՆ</w:t>
      </w:r>
    </w:p>
    <w:p w:rsidR="003142FE" w:rsidRPr="00A61AD6" w:rsidRDefault="006D120A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</w:pPr>
      <w:r w:rsidRPr="00A61AD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 xml:space="preserve"> </w:t>
      </w:r>
      <w:r w:rsidR="003E7421" w:rsidRPr="00A61AD6"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  <w:t>ք.</w:t>
      </w:r>
      <w:r w:rsidR="003142FE" w:rsidRPr="00A61AD6"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  <w:t>Գյումրի</w:t>
      </w:r>
    </w:p>
    <w:p w:rsidR="003F4199" w:rsidRPr="00A61AD6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</w:rPr>
      </w:pPr>
      <w:r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«</w:t>
      </w:r>
      <w:r w:rsidR="00E24962">
        <w:rPr>
          <w:rFonts w:ascii="GHEA Grapalat" w:hAnsi="GHEA Grapalat"/>
          <w:b/>
          <w:bCs/>
          <w:noProof/>
          <w:color w:val="000000" w:themeColor="text1"/>
          <w:sz w:val="18"/>
          <w:szCs w:val="22"/>
        </w:rPr>
        <w:t>29</w:t>
      </w:r>
      <w:r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 xml:space="preserve">» </w:t>
      </w:r>
      <w:r w:rsidR="00A461F6"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դեկտ</w:t>
      </w:r>
      <w:r w:rsidR="00B57F38"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եմբերի</w:t>
      </w:r>
      <w:r w:rsidR="00CE10E3"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,</w:t>
      </w:r>
      <w:r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 xml:space="preserve"> 20</w:t>
      </w:r>
      <w:r w:rsidR="00BE3D36"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ru-RU"/>
        </w:rPr>
        <w:t>2</w:t>
      </w:r>
      <w:r w:rsidR="0008215E"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3</w:t>
      </w:r>
      <w:r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 xml:space="preserve"> թվակա</w:t>
      </w:r>
      <w:r w:rsidR="008B3EE2"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ն</w:t>
      </w:r>
    </w:p>
    <w:sectPr w:rsidR="003F4199" w:rsidRPr="00A61AD6" w:rsidSect="00F27ADD">
      <w:type w:val="continuous"/>
      <w:pgSz w:w="11907" w:h="16839" w:code="9"/>
      <w:pgMar w:top="426" w:right="567" w:bottom="284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98B" w:rsidRDefault="004E498B" w:rsidP="00FF2C33">
      <w:r>
        <w:separator/>
      </w:r>
    </w:p>
  </w:endnote>
  <w:endnote w:type="continuationSeparator" w:id="1">
    <w:p w:rsidR="004E498B" w:rsidRDefault="004E498B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98B" w:rsidRDefault="004E498B" w:rsidP="00FF2C33">
      <w:r>
        <w:separator/>
      </w:r>
    </w:p>
  </w:footnote>
  <w:footnote w:type="continuationSeparator" w:id="1">
    <w:p w:rsidR="004E498B" w:rsidRDefault="004E498B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2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2">
    <w:nsid w:val="6E2666D8"/>
    <w:multiLevelType w:val="hybridMultilevel"/>
    <w:tmpl w:val="0D68B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7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9"/>
  </w:num>
  <w:num w:numId="14">
    <w:abstractNumId w:val="25"/>
  </w:num>
  <w:num w:numId="15">
    <w:abstractNumId w:val="36"/>
  </w:num>
  <w:num w:numId="16">
    <w:abstractNumId w:val="1"/>
  </w:num>
  <w:num w:numId="17">
    <w:abstractNumId w:val="28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</w:num>
  <w:num w:numId="21">
    <w:abstractNumId w:val="19"/>
  </w:num>
  <w:num w:numId="22">
    <w:abstractNumId w:val="35"/>
  </w:num>
  <w:num w:numId="23">
    <w:abstractNumId w:val="24"/>
  </w:num>
  <w:num w:numId="24">
    <w:abstractNumId w:val="31"/>
  </w:num>
  <w:num w:numId="25">
    <w:abstractNumId w:val="26"/>
  </w:num>
  <w:num w:numId="26">
    <w:abstractNumId w:val="22"/>
  </w:num>
  <w:num w:numId="27">
    <w:abstractNumId w:val="11"/>
  </w:num>
  <w:num w:numId="28">
    <w:abstractNumId w:val="6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00706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7267"/>
    <w:rsid w:val="0000769A"/>
    <w:rsid w:val="00007E3A"/>
    <w:rsid w:val="0001274D"/>
    <w:rsid w:val="00013DB4"/>
    <w:rsid w:val="00015AB4"/>
    <w:rsid w:val="00015B48"/>
    <w:rsid w:val="00016C75"/>
    <w:rsid w:val="000172AE"/>
    <w:rsid w:val="0002235F"/>
    <w:rsid w:val="00022C9E"/>
    <w:rsid w:val="00025D43"/>
    <w:rsid w:val="0003098A"/>
    <w:rsid w:val="000315DA"/>
    <w:rsid w:val="00031739"/>
    <w:rsid w:val="00031764"/>
    <w:rsid w:val="000336D1"/>
    <w:rsid w:val="00034CC0"/>
    <w:rsid w:val="0003629B"/>
    <w:rsid w:val="00036A36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3DFF"/>
    <w:rsid w:val="00054D49"/>
    <w:rsid w:val="00055903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0D5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6848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5121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29E0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25E0"/>
    <w:rsid w:val="002244A3"/>
    <w:rsid w:val="00224A95"/>
    <w:rsid w:val="00225F6D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BB0"/>
    <w:rsid w:val="00245F0A"/>
    <w:rsid w:val="00250348"/>
    <w:rsid w:val="002556D7"/>
    <w:rsid w:val="0025593A"/>
    <w:rsid w:val="00255ADE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5F67"/>
    <w:rsid w:val="0027612F"/>
    <w:rsid w:val="00281F42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726B"/>
    <w:rsid w:val="002B7A49"/>
    <w:rsid w:val="002C06B2"/>
    <w:rsid w:val="002C39F5"/>
    <w:rsid w:val="002C4DDB"/>
    <w:rsid w:val="002C5F99"/>
    <w:rsid w:val="002C7A47"/>
    <w:rsid w:val="002D18D3"/>
    <w:rsid w:val="002D2067"/>
    <w:rsid w:val="002D4577"/>
    <w:rsid w:val="002D4B46"/>
    <w:rsid w:val="002D7D2D"/>
    <w:rsid w:val="002E1926"/>
    <w:rsid w:val="002E41C2"/>
    <w:rsid w:val="002E41F8"/>
    <w:rsid w:val="002E62EF"/>
    <w:rsid w:val="002E6695"/>
    <w:rsid w:val="002E761F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290D"/>
    <w:rsid w:val="0034414E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52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B07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498B"/>
    <w:rsid w:val="004E62D5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3152"/>
    <w:rsid w:val="00525110"/>
    <w:rsid w:val="00525E02"/>
    <w:rsid w:val="00526BB1"/>
    <w:rsid w:val="00535A13"/>
    <w:rsid w:val="00540B12"/>
    <w:rsid w:val="0054652F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053C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77A2"/>
    <w:rsid w:val="005F7F4E"/>
    <w:rsid w:val="00601484"/>
    <w:rsid w:val="00603516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07CF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97D83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21C3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08F5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17F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0CA"/>
    <w:rsid w:val="007E41A8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97FAD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5C12"/>
    <w:rsid w:val="008B6A65"/>
    <w:rsid w:val="008B6E60"/>
    <w:rsid w:val="008B70A8"/>
    <w:rsid w:val="008B7644"/>
    <w:rsid w:val="008C214D"/>
    <w:rsid w:val="008C4769"/>
    <w:rsid w:val="008C63FE"/>
    <w:rsid w:val="008C6F6B"/>
    <w:rsid w:val="008D30EE"/>
    <w:rsid w:val="008D3849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E21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D17"/>
    <w:rsid w:val="00A61AD6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589E"/>
    <w:rsid w:val="00A8617C"/>
    <w:rsid w:val="00A867F6"/>
    <w:rsid w:val="00A872CC"/>
    <w:rsid w:val="00A90A29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870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9D3"/>
    <w:rsid w:val="00B26CB2"/>
    <w:rsid w:val="00B26D96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5F35"/>
    <w:rsid w:val="00BB6A17"/>
    <w:rsid w:val="00BB79A2"/>
    <w:rsid w:val="00BC07B4"/>
    <w:rsid w:val="00BC1353"/>
    <w:rsid w:val="00BC350C"/>
    <w:rsid w:val="00BC3C19"/>
    <w:rsid w:val="00BC498E"/>
    <w:rsid w:val="00BC5836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03F4"/>
    <w:rsid w:val="00C12B16"/>
    <w:rsid w:val="00C142F2"/>
    <w:rsid w:val="00C146AA"/>
    <w:rsid w:val="00C171EF"/>
    <w:rsid w:val="00C21BB4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5725F"/>
    <w:rsid w:val="00C5752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26018"/>
    <w:rsid w:val="00D26781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DF756D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26F2"/>
    <w:rsid w:val="00E130F6"/>
    <w:rsid w:val="00E13A1C"/>
    <w:rsid w:val="00E2105A"/>
    <w:rsid w:val="00E21482"/>
    <w:rsid w:val="00E222E6"/>
    <w:rsid w:val="00E2335A"/>
    <w:rsid w:val="00E2367B"/>
    <w:rsid w:val="00E24962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27ADD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47C0"/>
    <w:rsid w:val="00F9525B"/>
    <w:rsid w:val="00F96F72"/>
    <w:rsid w:val="00FA291C"/>
    <w:rsid w:val="00FA334D"/>
    <w:rsid w:val="00FA6E2E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5C3F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070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B55F61-74B3-4764-A260-B5E41FAF8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2024-01-08T06:28:00Z</dcterms:modified>
</cp:coreProperties>
</file>