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3D5F13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3D5F13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12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սեպտեմբեր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385D2A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385D2A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104AF8">
        <w:rPr>
          <w:rFonts w:ascii="GHEA Grapalat" w:hAnsi="GHEA Grapalat" w:cs="Sylfaen"/>
          <w:b/>
          <w:szCs w:val="18"/>
          <w:u w:val="single"/>
          <w:lang w:val="hy-AM"/>
        </w:rPr>
        <w:t>190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B0273B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D26018" w:rsidRPr="00821816" w:rsidRDefault="00D26018" w:rsidP="00821816">
      <w:pPr>
        <w:tabs>
          <w:tab w:val="left" w:pos="7035"/>
        </w:tabs>
        <w:ind w:left="142"/>
        <w:jc w:val="both"/>
        <w:rPr>
          <w:rFonts w:ascii="GHEA Grapalat" w:hAnsi="GHEA Grapalat"/>
          <w:sz w:val="22"/>
          <w:szCs w:val="22"/>
          <w:lang w:val="hy-AM"/>
        </w:rPr>
      </w:pPr>
    </w:p>
    <w:p w:rsidR="00104AF8" w:rsidRDefault="00104AF8" w:rsidP="0039442C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ՀԱՅԱՍՏԱՆԻ ՀԱՆՐԱՊԵՏՈՒԹՅԱՆ ՇԻՐԱԿԻ ՄԱՐԶԻ ԳՅՈՒՄՐԻ ՔԱՂԱՔԻ ԳԼԽԱՎՈՐ ՀԱՏԱԿԱԳԾԻ ԼՐԱՄՇԱԿՄԱՆ ԵՎ ԿՈՒՄԱՅՐԻ ՊԱՏՄԱՃԱՐՏԱՐԱՊԵՏԱԿԱՆ ԱՐԳԵԼՈՑ-ԹԱՆԳԱՐԱՆԻ ԳՈՏԵՎՈՐՄԱՆ ՆԱԽԱԳԾՄԱՆ ԱՌԱՋԱԴՐԱՆՔԸ ՀԱՍՏԱՏԵԼՈՒ  ՄԱՍԻՆ </w:t>
      </w:r>
    </w:p>
    <w:p w:rsidR="00104AF8" w:rsidRDefault="00104AF8" w:rsidP="00104AF8">
      <w:pPr>
        <w:jc w:val="center"/>
        <w:rPr>
          <w:rFonts w:ascii="GHEA Grapalat" w:hAnsi="GHEA Grapalat"/>
          <w:b/>
          <w:lang w:val="hy-AM"/>
        </w:rPr>
      </w:pPr>
    </w:p>
    <w:p w:rsidR="00104AF8" w:rsidRDefault="00104AF8" w:rsidP="00104AF8">
      <w:pPr>
        <w:ind w:firstLine="54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Ղեկավարվելով «Տեղական ինքնակառավարման մասին»  օրենքի 18-րդ հոդվածի 1-ին մասի 42-րդ կետի, Հայաստանի Հանրապետության կառավարության 2011 թվականի դեկտեմբերի 29-ի  N 1920-Ն որոշմամբ հաստատված կարգի 6-րդ կետի դրույթներով և հիմք ընդունելով Հայաստանի Հանրապետության Շիրակի մարզի Գյումրի համայնքի ղեկավարի առաջարկությունը` </w:t>
      </w:r>
      <w:r>
        <w:rPr>
          <w:rFonts w:ascii="GHEA Grapalat" w:hAnsi="GHEA Grapalat"/>
          <w:b/>
          <w:color w:val="000000"/>
          <w:lang w:val="hy-AM"/>
        </w:rPr>
        <w:t>Հայաստանի Հանրապետության Շիրակի մարզի Գյումրի համայնքի ավագանին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որոշում է`</w:t>
      </w:r>
    </w:p>
    <w:p w:rsidR="00104AF8" w:rsidRDefault="00104AF8" w:rsidP="00104AF8">
      <w:pPr>
        <w:pStyle w:val="af"/>
        <w:numPr>
          <w:ilvl w:val="0"/>
          <w:numId w:val="41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Հաստատել Հայաստանի Հանրապետության Շիրակի մարզի Գյումրի քաղաքի </w:t>
      </w:r>
    </w:p>
    <w:p w:rsidR="00104AF8" w:rsidRDefault="00104AF8" w:rsidP="00104AF8">
      <w:pPr>
        <w:shd w:val="clear" w:color="auto" w:fill="FFFFFF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գլխավոր հատակագծի լրամշակման և Կումայրի պատմաճարտարապետական արգելոց-թանգարանի գոտևորման նախագծման առաջադրանքը՝ համաձայն NN 1,2 հավելվածների:</w:t>
      </w:r>
    </w:p>
    <w:p w:rsidR="00104AF8" w:rsidRDefault="00104AF8" w:rsidP="00104AF8">
      <w:pPr>
        <w:pStyle w:val="af"/>
        <w:numPr>
          <w:ilvl w:val="0"/>
          <w:numId w:val="41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Սույն որոշումն ուժի մեջ է</w:t>
      </w:r>
      <w:r w:rsidR="00821F9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մտնում հրապարակմանը հաջորդող օրվանից:</w:t>
      </w:r>
    </w:p>
    <w:p w:rsidR="00104AF8" w:rsidRDefault="00104AF8" w:rsidP="00104AF8">
      <w:pPr>
        <w:shd w:val="clear" w:color="auto" w:fill="FFFFFF"/>
        <w:ind w:firstLine="720"/>
        <w:rPr>
          <w:rFonts w:ascii="GHEA Grapalat" w:hAnsi="GHEA Grapalat"/>
          <w:color w:val="000000"/>
          <w:lang w:val="hy-AM"/>
        </w:rPr>
      </w:pPr>
    </w:p>
    <w:p w:rsidR="00D617CD" w:rsidRPr="00DE08C9" w:rsidRDefault="00D617CD" w:rsidP="00821F9C">
      <w:pPr>
        <w:tabs>
          <w:tab w:val="left" w:pos="7035"/>
        </w:tabs>
        <w:ind w:right="157"/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DE08C9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D617CD" w:rsidRPr="00B57F38" w:rsidRDefault="00D617CD" w:rsidP="00D617CD">
      <w:pPr>
        <w:ind w:left="426" w:hanging="426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D617CD" w:rsidRPr="00B57F38" w:rsidSect="00E62ACD">
          <w:type w:val="continuous"/>
          <w:pgSz w:w="11907" w:h="16839"/>
          <w:pgMar w:top="709" w:right="477" w:bottom="270" w:left="1350" w:header="720" w:footer="720" w:gutter="0"/>
          <w:cols w:space="720"/>
        </w:sectPr>
      </w:pPr>
    </w:p>
    <w:p w:rsidR="00D617CD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104AF8">
        <w:rPr>
          <w:rFonts w:ascii="GHEA Grapalat" w:hAnsi="GHEA Grapalat"/>
          <w:b/>
          <w:noProof/>
          <w:sz w:val="22"/>
          <w:szCs w:val="22"/>
          <w:lang w:val="hy-AM"/>
        </w:rPr>
        <w:t>23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771CDE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E62ACD" w:rsidRDefault="00E62A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D617CD" w:rsidRPr="003D5F13" w:rsidTr="005B00D2">
        <w:trPr>
          <w:trHeight w:val="1073"/>
        </w:trPr>
        <w:tc>
          <w:tcPr>
            <w:tcW w:w="7128" w:type="dxa"/>
            <w:hideMark/>
          </w:tcPr>
          <w:p w:rsidR="00D617CD" w:rsidRPr="003D5F13" w:rsidRDefault="00D617CD" w:rsidP="003D5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D5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157874" w:rsidRPr="003D5F13" w:rsidRDefault="00D617CD" w:rsidP="003D5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D5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157874" w:rsidRPr="003D5F13" w:rsidRDefault="00157874" w:rsidP="003D5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D5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D617CD" w:rsidRPr="003D5F13" w:rsidRDefault="00D617CD" w:rsidP="003D5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D5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771CDE" w:rsidRPr="003D5F13" w:rsidRDefault="00771CDE" w:rsidP="003D5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D5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D617CD" w:rsidRPr="003D5F13" w:rsidRDefault="00D279E9" w:rsidP="003D5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D5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D617CD" w:rsidRPr="003D5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D617CD" w:rsidRPr="003D5F13" w:rsidRDefault="00D617CD" w:rsidP="003D5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D5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D617CD" w:rsidRPr="003D5F13" w:rsidRDefault="00D617CD" w:rsidP="003D5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D5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D617CD" w:rsidRPr="003D5F13" w:rsidRDefault="00D617CD" w:rsidP="003D5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D5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D617CD" w:rsidRPr="003D5F13" w:rsidRDefault="00D617CD" w:rsidP="003D5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D5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Ս.Խուբեսարյան</w:t>
            </w:r>
          </w:p>
          <w:p w:rsidR="00D617CD" w:rsidRPr="003D5F13" w:rsidRDefault="00D617CD" w:rsidP="003D5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D5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D617CD" w:rsidRPr="003D5F13" w:rsidRDefault="00D617CD" w:rsidP="003D5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D5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D617CD" w:rsidRPr="003D5F13" w:rsidRDefault="00D617CD" w:rsidP="003D5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D5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D617CD" w:rsidRPr="003D5F13" w:rsidRDefault="00D617CD" w:rsidP="003D5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D5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D617CD" w:rsidRPr="003D5F13" w:rsidRDefault="00D617CD" w:rsidP="003D5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D5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D617CD" w:rsidRPr="003D5F13" w:rsidRDefault="00D617CD" w:rsidP="003D5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D5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D617CD" w:rsidRPr="003D5F13" w:rsidRDefault="00D617CD" w:rsidP="003D5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D5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D617CD" w:rsidRPr="003D5F13" w:rsidRDefault="00D617CD" w:rsidP="003D5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D5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D617CD" w:rsidRPr="003D5F13" w:rsidRDefault="00D617CD" w:rsidP="003D5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D5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771CDE" w:rsidRPr="003D5F13" w:rsidRDefault="00771CDE" w:rsidP="003D5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D5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771CDE" w:rsidRPr="003D5F13" w:rsidRDefault="00771CDE" w:rsidP="003D5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D5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Կ.Ասատրյան    </w:t>
            </w:r>
          </w:p>
          <w:p w:rsidR="00104AF8" w:rsidRPr="003D5F13" w:rsidRDefault="00104AF8" w:rsidP="003D5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D5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D617CD" w:rsidRPr="003D5F13" w:rsidRDefault="00D617CD" w:rsidP="003D5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3D5F1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D617CD" w:rsidRPr="003D5F13" w:rsidRDefault="00D617CD" w:rsidP="003D5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3D5F13" w:rsidRDefault="00D617CD" w:rsidP="003D5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3D5F13" w:rsidRDefault="00D617CD" w:rsidP="003D5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3D5F13" w:rsidRDefault="00D617CD" w:rsidP="003D5F13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3D5F13" w:rsidRDefault="00D617CD" w:rsidP="003D5F13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3D5F13" w:rsidRDefault="00D617CD" w:rsidP="003D5F13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3D5F13" w:rsidRDefault="00D617CD" w:rsidP="003D5F13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3D5F13" w:rsidRDefault="003D5F13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D5F13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39442C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3D5F13" w:rsidRDefault="003D5F13" w:rsidP="003D5F13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3D5F13" w:rsidRDefault="003D5F13" w:rsidP="003D5F13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D5F13" w:rsidRDefault="003D5F13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B57F38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սեպտեմբերի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BDA" w:rsidRDefault="00D54BDA" w:rsidP="00FF2C33">
      <w:r>
        <w:separator/>
      </w:r>
    </w:p>
  </w:endnote>
  <w:endnote w:type="continuationSeparator" w:id="1">
    <w:p w:rsidR="00D54BDA" w:rsidRDefault="00D54BDA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BDA" w:rsidRDefault="00D54BDA" w:rsidP="00FF2C33">
      <w:r>
        <w:separator/>
      </w:r>
    </w:p>
  </w:footnote>
  <w:footnote w:type="continuationSeparator" w:id="1">
    <w:p w:rsidR="00D54BDA" w:rsidRDefault="00D54BDA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1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4"/>
  </w:num>
  <w:num w:numId="16">
    <w:abstractNumId w:val="1"/>
  </w:num>
  <w:num w:numId="17">
    <w:abstractNumId w:val="27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3"/>
  </w:num>
  <w:num w:numId="23">
    <w:abstractNumId w:val="24"/>
  </w:num>
  <w:num w:numId="24">
    <w:abstractNumId w:val="30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87B04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43F3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850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386B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F1E"/>
    <w:rsid w:val="003758FF"/>
    <w:rsid w:val="00376D29"/>
    <w:rsid w:val="00380A78"/>
    <w:rsid w:val="00385D2A"/>
    <w:rsid w:val="00386FAE"/>
    <w:rsid w:val="003902AE"/>
    <w:rsid w:val="003914ED"/>
    <w:rsid w:val="0039442C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F13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1F9C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28C7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873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3E79"/>
    <w:rsid w:val="00D54104"/>
    <w:rsid w:val="00D54BDA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2023-09-19T07:03:00Z</dcterms:modified>
</cp:coreProperties>
</file>