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2588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2588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CE1DBE">
        <w:rPr>
          <w:rFonts w:ascii="GHEA Grapalat" w:hAnsi="GHEA Grapalat" w:cs="Sylfaen"/>
          <w:b/>
          <w:szCs w:val="18"/>
          <w:u w:val="single"/>
          <w:lang w:val="hy-AM"/>
        </w:rPr>
        <w:t>183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26018" w:rsidRPr="00821816" w:rsidRDefault="00D26018" w:rsidP="00821816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157874" w:rsidRPr="00157874" w:rsidRDefault="00157874" w:rsidP="00157874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157874">
        <w:rPr>
          <w:rFonts w:ascii="GHEA Grapalat" w:hAnsi="GHEA Grapalat"/>
          <w:b/>
          <w:sz w:val="22"/>
          <w:szCs w:val="20"/>
          <w:lang w:val="hy-AM"/>
        </w:rPr>
        <w:t xml:space="preserve">ՀԱՅԱՍՏԱՆԻ ՀԱՆՐԱՊԵՏՈՒԹՅԱՆ ՇԻՐԱԿԻ ՄԱՐԶԻ ԳՅՈՒՄՐԻ ՔԱՂԱՔԻ ՂՈՐՂԱՆՅԱՆ ՓՈՂՈՑԻ                              N 154/2 ՀԱՍՑԵԻ 9.08 ՔԱՌԱԿՈՒՍԻ ՄԵՏՐ ՄԱԿԵՐԵՍՈՎ ՀԱՅԱՍՏԱՆԻ ՀԱՆՐԱՊԵՏՈՒԹՅԱՆ ՇԻՐԱԿԻ  ՄԱՐԶԻ ԳՅՈՒՄՐԻ ՀԱՄԱՅՆՔԻՆ ՍԵՓԱԿԱՆՈՒԹՅԱՆ ԻՐԱՎՈՒՆՔՈՎ ՊԱՏԿԱՆՈՂ ՀՈՂԱՄԱՍՆ  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157874">
        <w:rPr>
          <w:rFonts w:ascii="GHEA Grapalat" w:hAnsi="GHEA Grapalat"/>
          <w:b/>
          <w:sz w:val="22"/>
          <w:szCs w:val="20"/>
          <w:lang w:val="hy-AM"/>
        </w:rPr>
        <w:t xml:space="preserve"> ՈՒՂՂԱԿԻ ՎԱՃԱՌՔԻ ՄԻՋՈՑՈՎ ՕՏԱՐԵԼՈՒ ՄԱՍԻՆ</w:t>
      </w:r>
    </w:p>
    <w:p w:rsidR="00157874" w:rsidRPr="00157874" w:rsidRDefault="00157874" w:rsidP="00157874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157874" w:rsidRPr="00157874" w:rsidRDefault="00157874" w:rsidP="00157874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157874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Ղորղանյան փողոցի N 154 հասցեի 350,45 (երեք հարյուր հիսուն ամբողջ քառասունհինգ հարյուրերորդական) քառակուսի մետր մակերեսով հողամասով բնակելի տունն ընդհանուր համատեղ սեփականության իրավունքով պատկանում է քաղաքացիներ Արտակ Անտոնի Ասոյանին և Նարինե Ռուբենի Հովհաննիսյանին (հիմք` անշարժ գույքի նկատմամբ իրավունքների պետական գրանցման N 06112016-08-0026 վկայական):</w:t>
      </w:r>
    </w:p>
    <w:p w:rsidR="00157874" w:rsidRPr="00157874" w:rsidRDefault="00157874" w:rsidP="00157874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157874">
        <w:rPr>
          <w:rFonts w:ascii="GHEA Grapalat" w:hAnsi="GHEA Grapalat"/>
          <w:sz w:val="22"/>
          <w:szCs w:val="20"/>
          <w:lang w:val="hy-AM"/>
        </w:rPr>
        <w:t xml:space="preserve"> Քաղաքացի Նարինե Ռուբենի Հովհաննիսյանը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21072023-08-0042 վկայական) Հայաստանի Հանրապետության Շիրակի մարզի Գյումրի քաղաքի Ղորղանյան փողոցի N 154/2 հասցեի 9,08 (ինն ամբողջ ութ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խնդրանքով, որպես ընդհանուր համատեղ սեփականություն:</w:t>
      </w:r>
    </w:p>
    <w:p w:rsidR="00157874" w:rsidRPr="00157874" w:rsidRDefault="00157874" w:rsidP="00157874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157874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157874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157874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Նարինե Ռուբենի Հովհաննիսյանի դիմումը (մուտքագրված համայնքապետարանում 2022 թվականի օգոստոսի 02-ին N 15413 թվագրմամբ)` </w:t>
      </w:r>
      <w:r w:rsidRPr="00157874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157874">
        <w:rPr>
          <w:rFonts w:ascii="GHEA Grapalat" w:hAnsi="GHEA Grapalat"/>
          <w:sz w:val="22"/>
          <w:szCs w:val="20"/>
          <w:lang w:val="hy-AM"/>
        </w:rPr>
        <w:t xml:space="preserve"> </w:t>
      </w:r>
      <w:r w:rsidRPr="00157874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157874" w:rsidRPr="00157874" w:rsidRDefault="00157874" w:rsidP="00157874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157874">
        <w:rPr>
          <w:rFonts w:ascii="GHEA Grapalat" w:hAnsi="GHEA Grapalat"/>
          <w:sz w:val="22"/>
          <w:szCs w:val="20"/>
          <w:lang w:val="hy-AM"/>
        </w:rPr>
        <w:t xml:space="preserve">Քաղաքացիներ Արտակ Անտոնի Ասոյանին և Նարինե Ռուբենի Հովհաննիսյանին ուղղակի վաճառքի միջոցով օտարել ընդհանուր համատեղ սեփականության իրավունքով իրենց պատկանող Հայաստանի Հանրապետության Շիրակի մարզի Գյումրի քաղաքի Ղորղանյան փողոցի N 154 հասցեի 350.45 (երեք հարյուր հիսուն ամբողջ քառասունհինգ հարյուրերորդական) քառակուսի մետր մակերեսով հողամասով բնակելի տանը հարակից, Ղորղանյան փողոցի N 154/2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9.08 (ինն ամբողջ ութ հարյուրերորդական) քառակուսի մետր մակերեսով հողամասը՝ որպես ընդհանուր համատեղ սեփականություն:            </w:t>
      </w:r>
    </w:p>
    <w:p w:rsidR="00157874" w:rsidRPr="00157874" w:rsidRDefault="00157874" w:rsidP="00157874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157874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16177 (տասնվեց հազար մեկ հարյուր յոթանասունյոթ) Հայաստանի Հանրապետության դրամ` 1.0 (մեկ) քառակուսի մետրի դիմաց, </w:t>
      </w:r>
      <w:r w:rsidRPr="00157874">
        <w:rPr>
          <w:rFonts w:ascii="GHEA Grapalat" w:hAnsi="GHEA Grapalat"/>
          <w:sz w:val="22"/>
          <w:szCs w:val="20"/>
          <w:lang w:val="hy-AM"/>
        </w:rPr>
        <w:lastRenderedPageBreak/>
        <w:t>ընդամենը` 146887 (մեկ հարյուր քառասունվեց հազար ութ հարյուր ութսունյոթ) Հայաստանի Հանրապետության դրամ:</w:t>
      </w:r>
    </w:p>
    <w:p w:rsidR="00157874" w:rsidRPr="00157874" w:rsidRDefault="00157874" w:rsidP="00157874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157874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Նարինե Ռուբենի Հովհաննիսյանին պատշաճ  իրազեկելու օրվան հաջորդող օրվանից:</w:t>
      </w:r>
    </w:p>
    <w:p w:rsidR="00D617CD" w:rsidRPr="00DE08C9" w:rsidRDefault="00D617CD" w:rsidP="00F364C3">
      <w:pPr>
        <w:tabs>
          <w:tab w:val="left" w:pos="7035"/>
        </w:tabs>
        <w:ind w:right="157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157874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821816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E25889" w:rsidTr="005B00D2">
        <w:trPr>
          <w:trHeight w:val="1073"/>
        </w:trPr>
        <w:tc>
          <w:tcPr>
            <w:tcW w:w="7128" w:type="dxa"/>
            <w:hideMark/>
          </w:tcPr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E25889" w:rsidRDefault="00157874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E25889" w:rsidRDefault="00D279E9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21816" w:rsidRPr="00E25889" w:rsidRDefault="00821816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821816" w:rsidRPr="00E25889" w:rsidRDefault="00821816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279E9" w:rsidRPr="00E25889" w:rsidRDefault="00D279E9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2588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E25889" w:rsidRDefault="00D617CD" w:rsidP="00E2588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E25889" w:rsidRDefault="00D617CD" w:rsidP="00E2588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E25889" w:rsidRDefault="00D617CD" w:rsidP="00E2588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E25889" w:rsidRDefault="00D617CD" w:rsidP="00E2588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E25889" w:rsidRDefault="00E25889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E25889" w:rsidRDefault="00E25889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E25889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F364C3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</w:t>
      </w:r>
      <w:r w:rsidR="00E25889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E25889" w:rsidRDefault="00E25889" w:rsidP="00E2588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E25889" w:rsidRDefault="00E25889" w:rsidP="00E2588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E25889" w:rsidRDefault="00E25889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20E" w:rsidRDefault="00DE420E" w:rsidP="00FF2C33">
      <w:r>
        <w:separator/>
      </w:r>
    </w:p>
  </w:endnote>
  <w:endnote w:type="continuationSeparator" w:id="1">
    <w:p w:rsidR="00DE420E" w:rsidRDefault="00DE420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20E" w:rsidRDefault="00DE420E" w:rsidP="00FF2C33">
      <w:r>
        <w:separator/>
      </w:r>
    </w:p>
  </w:footnote>
  <w:footnote w:type="continuationSeparator" w:id="1">
    <w:p w:rsidR="00DE420E" w:rsidRDefault="00DE420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22"/>
  </w:num>
  <w:num w:numId="15">
    <w:abstractNumId w:val="31"/>
  </w:num>
  <w:num w:numId="16">
    <w:abstractNumId w:val="0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0"/>
  </w:num>
  <w:num w:numId="28">
    <w:abstractNumId w:val="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5AF0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3941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18DB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20E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25889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4C3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2023-09-19T07:48:00Z</dcterms:modified>
</cp:coreProperties>
</file>