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1A2C3A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8C6F6B" w:rsidRDefault="00116394">
            <w:pPr>
              <w:pStyle w:val="a9"/>
              <w:ind w:right="-1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Յ Ա Ս Տ Ա Ն ԻՀ Ա Ն Ր Ա Պ Ե Տ Ո Ւ Թ Յ </w:t>
            </w:r>
            <w:r w:rsidR="008979E7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8979E7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1A2C3A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8C6F6B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F87222" w:rsidRPr="00904B67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>
        <w:rPr>
          <w:rFonts w:ascii="GHEA Grapalat" w:hAnsi="GHEA Grapalat"/>
          <w:b/>
          <w:noProof/>
          <w:sz w:val="32"/>
          <w:lang w:val="hy-AM" w:eastAsia="en-US"/>
        </w:rPr>
        <w:t>Ո Ր Ո Շ Ո</w:t>
      </w:r>
      <w:r w:rsidRPr="00904B67">
        <w:rPr>
          <w:rFonts w:ascii="GHEA Grapalat" w:hAnsi="GHEA Grapalat"/>
          <w:b/>
          <w:noProof/>
          <w:sz w:val="32"/>
          <w:lang w:val="hy-AM" w:eastAsia="en-US"/>
        </w:rPr>
        <w:t>Ւ</w:t>
      </w:r>
      <w:r w:rsidR="00765F3F" w:rsidRPr="008979E7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51376F" w:rsidRPr="00940CBE" w:rsidRDefault="0051376F" w:rsidP="0051376F">
      <w:pPr>
        <w:ind w:left="567" w:firstLine="426"/>
        <w:jc w:val="center"/>
        <w:rPr>
          <w:rFonts w:ascii="GHEA Grapalat" w:hAnsi="GHEA Grapalat" w:cs="Sylfaen"/>
          <w:b/>
          <w:szCs w:val="18"/>
          <w:lang w:val="hy-AM"/>
        </w:rPr>
      </w:pPr>
      <w:r w:rsidRPr="004524D1">
        <w:rPr>
          <w:rFonts w:ascii="GHEA Grapalat" w:hAnsi="GHEA Grapalat" w:cs="Sylfaen"/>
          <w:b/>
          <w:szCs w:val="18"/>
          <w:lang w:val="hy-AM"/>
        </w:rPr>
        <w:t>«</w:t>
      </w:r>
      <w:r>
        <w:rPr>
          <w:rFonts w:ascii="GHEA Grapalat" w:hAnsi="GHEA Grapalat" w:cs="Sylfaen"/>
          <w:b/>
          <w:szCs w:val="18"/>
          <w:lang w:val="hy-AM"/>
        </w:rPr>
        <w:t>1</w:t>
      </w:r>
      <w:r w:rsidRPr="0051376F">
        <w:rPr>
          <w:rFonts w:ascii="GHEA Grapalat" w:hAnsi="GHEA Grapalat" w:cs="Sylfaen"/>
          <w:b/>
          <w:szCs w:val="18"/>
          <w:lang w:val="hy-AM"/>
        </w:rPr>
        <w:t>0</w:t>
      </w:r>
      <w:r w:rsidRPr="004524D1">
        <w:rPr>
          <w:rFonts w:ascii="GHEA Grapalat" w:hAnsi="GHEA Grapalat" w:cs="Sylfaen"/>
          <w:b/>
          <w:szCs w:val="18"/>
          <w:lang w:val="hy-AM"/>
        </w:rPr>
        <w:t xml:space="preserve">» </w:t>
      </w:r>
      <w:r w:rsidRPr="0051376F">
        <w:rPr>
          <w:rFonts w:ascii="GHEA Grapalat" w:hAnsi="GHEA Grapalat" w:cs="Sylfaen"/>
          <w:b/>
          <w:szCs w:val="18"/>
          <w:lang w:val="hy-AM"/>
        </w:rPr>
        <w:t>հոկտեմբե</w:t>
      </w:r>
      <w:r w:rsidRPr="00563F69">
        <w:rPr>
          <w:rFonts w:ascii="GHEA Grapalat" w:hAnsi="GHEA Grapalat" w:cs="Sylfaen"/>
          <w:b/>
          <w:szCs w:val="18"/>
          <w:lang w:val="hy-AM"/>
        </w:rPr>
        <w:t>րի</w:t>
      </w:r>
      <w:r>
        <w:rPr>
          <w:rFonts w:ascii="GHEA Grapalat" w:hAnsi="GHEA Grapalat" w:cs="Sylfaen"/>
          <w:b/>
          <w:szCs w:val="18"/>
          <w:lang w:val="hy-AM"/>
        </w:rPr>
        <w:t xml:space="preserve">  </w:t>
      </w:r>
      <w:r w:rsidRPr="004524D1">
        <w:rPr>
          <w:rFonts w:ascii="GHEA Grapalat" w:hAnsi="GHEA Grapalat" w:cs="Sylfaen"/>
          <w:b/>
          <w:szCs w:val="18"/>
          <w:lang w:val="hy-AM"/>
        </w:rPr>
        <w:t>202</w:t>
      </w:r>
      <w:r w:rsidRPr="00563F69">
        <w:rPr>
          <w:rFonts w:ascii="GHEA Grapalat" w:hAnsi="GHEA Grapalat" w:cs="Sylfaen"/>
          <w:b/>
          <w:szCs w:val="18"/>
          <w:lang w:val="hy-AM"/>
        </w:rPr>
        <w:t>3</w:t>
      </w:r>
      <w:r w:rsidRPr="004524D1">
        <w:rPr>
          <w:rFonts w:ascii="GHEA Grapalat" w:hAnsi="GHEA Grapalat" w:cs="Sylfaen"/>
          <w:b/>
          <w:szCs w:val="18"/>
          <w:lang w:val="hy-AM"/>
        </w:rPr>
        <w:t xml:space="preserve"> թվականի N </w:t>
      </w:r>
      <w:r w:rsidR="00773CBC">
        <w:rPr>
          <w:rFonts w:ascii="GHEA Grapalat" w:hAnsi="GHEA Grapalat" w:cs="Sylfaen"/>
          <w:b/>
          <w:szCs w:val="18"/>
          <w:lang w:val="hy-AM"/>
        </w:rPr>
        <w:t>207</w:t>
      </w:r>
      <w:r w:rsidRPr="004524D1">
        <w:rPr>
          <w:rFonts w:ascii="GHEA Grapalat" w:hAnsi="GHEA Grapalat" w:cs="Sylfaen"/>
          <w:b/>
          <w:szCs w:val="18"/>
          <w:lang w:val="hy-AM"/>
        </w:rPr>
        <w:t xml:space="preserve"> </w:t>
      </w:r>
      <w:r w:rsidR="009337F2">
        <w:rPr>
          <w:rFonts w:ascii="GHEA Grapalat" w:hAnsi="GHEA Grapalat" w:cs="Sylfaen"/>
          <w:b/>
          <w:szCs w:val="18"/>
          <w:lang w:val="hy-AM"/>
        </w:rPr>
        <w:t>–</w:t>
      </w:r>
      <w:r w:rsidRPr="004524D1">
        <w:rPr>
          <w:rFonts w:ascii="GHEA Grapalat" w:hAnsi="GHEA Grapalat" w:cs="Sylfaen"/>
          <w:b/>
          <w:szCs w:val="18"/>
          <w:lang w:val="hy-AM"/>
        </w:rPr>
        <w:t>Ա</w:t>
      </w:r>
    </w:p>
    <w:p w:rsidR="009337F2" w:rsidRPr="00940CBE" w:rsidRDefault="009337F2" w:rsidP="0051376F">
      <w:pPr>
        <w:ind w:left="567" w:firstLine="426"/>
        <w:jc w:val="center"/>
        <w:rPr>
          <w:rFonts w:ascii="GHEA Grapalat" w:hAnsi="GHEA Grapalat" w:cs="Sylfaen"/>
          <w:b/>
          <w:szCs w:val="18"/>
          <w:lang w:val="hy-AM"/>
        </w:rPr>
      </w:pPr>
    </w:p>
    <w:p w:rsidR="009337F2" w:rsidRPr="009337F2" w:rsidRDefault="009337F2" w:rsidP="009337F2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9337F2">
        <w:rPr>
          <w:rFonts w:ascii="GHEA Grapalat" w:hAnsi="GHEA Grapalat"/>
          <w:b/>
          <w:sz w:val="22"/>
          <w:szCs w:val="22"/>
          <w:lang w:val="hy-AM"/>
        </w:rPr>
        <w:t>ՀԱՅԱՍՏԱՆԻ ՀԱՆՐԱՊԵՏՈՒԹՅԱՆ ՇԻՐԱԿԻ ՄԱՐԶԻ ԳՅՈՒՄՐԻ ՀԱՄԱՅՆՔԻ  ՍԵՓԱԿԱՆՈՒԹՅՈՒՆԸ ՀԱՆԴԻՍԱՑՈՂ, ԻՆՔՆԱԿԱՄ ԿԱՌՈՒՑՎԱԾ</w:t>
      </w:r>
    </w:p>
    <w:p w:rsidR="009337F2" w:rsidRPr="009337F2" w:rsidRDefault="009337F2" w:rsidP="009337F2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9337F2">
        <w:rPr>
          <w:rFonts w:ascii="GHEA Grapalat" w:hAnsi="GHEA Grapalat"/>
          <w:b/>
          <w:sz w:val="22"/>
          <w:szCs w:val="22"/>
          <w:lang w:val="hy-AM"/>
        </w:rPr>
        <w:t>ՇԻՆՈՒԹՅՈՒՆՆԵՐԸ ԵՎ ԴՐԱՆՑ ՊԱՀՊԱՆՄԱՆ ՈՒ ՍՊԱՍԱՐԿՄԱՆ ՀԱՄԱՐ ԶԲԱՂԵՑՐԱԾ ՀՈՂԱՄԱՍԵՐՆ ՕՏԱՐԵԼՈՒ ՄԱՍԻՆ</w:t>
      </w:r>
    </w:p>
    <w:p w:rsidR="009337F2" w:rsidRPr="009337F2" w:rsidRDefault="009337F2" w:rsidP="009337F2">
      <w:pPr>
        <w:jc w:val="center"/>
        <w:rPr>
          <w:rFonts w:ascii="GHEA Grapalat" w:hAnsi="GHEA Grapalat"/>
          <w:sz w:val="22"/>
          <w:szCs w:val="22"/>
          <w:lang w:val="hy-AM"/>
        </w:rPr>
      </w:pPr>
      <w:r w:rsidRPr="009337F2">
        <w:rPr>
          <w:rFonts w:ascii="GHEA Grapalat" w:hAnsi="GHEA Grapalat"/>
          <w:b/>
          <w:sz w:val="22"/>
          <w:szCs w:val="22"/>
          <w:lang w:val="hy-AM"/>
        </w:rPr>
        <w:t xml:space="preserve"> </w:t>
      </w:r>
    </w:p>
    <w:p w:rsidR="009337F2" w:rsidRPr="009337F2" w:rsidRDefault="009337F2" w:rsidP="009337F2">
      <w:pPr>
        <w:ind w:left="-142"/>
        <w:jc w:val="both"/>
        <w:rPr>
          <w:rFonts w:ascii="GHEA Grapalat" w:hAnsi="GHEA Grapalat"/>
          <w:sz w:val="22"/>
          <w:szCs w:val="22"/>
          <w:lang w:val="hy-AM"/>
        </w:rPr>
      </w:pPr>
      <w:r w:rsidRPr="009337F2">
        <w:rPr>
          <w:rFonts w:ascii="GHEA Grapalat" w:hAnsi="GHEA Grapalat"/>
          <w:sz w:val="22"/>
          <w:szCs w:val="22"/>
          <w:lang w:val="hy-AM"/>
        </w:rPr>
        <w:t xml:space="preserve">           Ղեկավարելով «Տեղական ինքնակառավարման մասին» օրենքի 18-րդ հոդվածի                     21-րդ կետով, «</w:t>
      </w:r>
      <w:r w:rsidRPr="009337F2">
        <w:rPr>
          <w:rStyle w:val="af4"/>
          <w:rFonts w:ascii="GHEA Grapalat" w:hAnsi="GHEA Grapalat"/>
          <w:b w:val="0"/>
          <w:color w:val="000000"/>
          <w:sz w:val="22"/>
          <w:szCs w:val="22"/>
          <w:shd w:val="clear" w:color="auto" w:fill="FFFFFF"/>
          <w:lang w:val="hy-AM"/>
        </w:rPr>
        <w:t>Անշարժ գույքի հարկով հարկման նպատակով անշարժ գույքի շուկայական արժեքին մոտարկված կադաստրային գնահատման կարգը սահմանելու մասին</w:t>
      </w:r>
      <w:r>
        <w:rPr>
          <w:rStyle w:val="af4"/>
          <w:rFonts w:ascii="GHEA Grapalat" w:hAnsi="GHEA Grapalat"/>
          <w:b w:val="0"/>
          <w:color w:val="000000"/>
          <w:sz w:val="22"/>
          <w:szCs w:val="22"/>
          <w:shd w:val="clear" w:color="auto" w:fill="FFFFFF"/>
          <w:lang w:val="hy-AM"/>
        </w:rPr>
        <w:t>» oրենքի</w:t>
      </w:r>
      <w:r w:rsidRPr="009337F2">
        <w:rPr>
          <w:rStyle w:val="af4"/>
          <w:rFonts w:ascii="GHEA Grapalat" w:hAnsi="GHEA Grapalat"/>
          <w:b w:val="0"/>
          <w:color w:val="000000"/>
          <w:sz w:val="22"/>
          <w:szCs w:val="22"/>
          <w:shd w:val="clear" w:color="auto" w:fill="FFFFFF"/>
          <w:lang w:val="hy-AM"/>
        </w:rPr>
        <w:t xml:space="preserve"> 7-րդ հոդվածի 8-րդ մասով</w:t>
      </w:r>
      <w:r w:rsidR="002A6FCC" w:rsidRPr="002A6FCC">
        <w:rPr>
          <w:rFonts w:ascii="GHEA Grapalat" w:hAnsi="GHEA Grapalat"/>
          <w:sz w:val="22"/>
          <w:szCs w:val="22"/>
          <w:lang w:val="hy-AM"/>
        </w:rPr>
        <w:t>,</w:t>
      </w:r>
      <w:r w:rsidRPr="009337F2">
        <w:rPr>
          <w:rFonts w:ascii="GHEA Grapalat" w:hAnsi="GHEA Grapalat"/>
          <w:sz w:val="22"/>
          <w:szCs w:val="22"/>
          <w:lang w:val="hy-AM"/>
        </w:rPr>
        <w:t xml:space="preserve"> հիմք ընդունելով Հայաստանի Հանրապետության կառավարության 2006 թվականի մայիսի 18-ի N 912-Ն որոշման 1-ին կետով հաստատված կարգի 33-րդ, 34-րդ, և 35-րդ կե</w:t>
      </w:r>
      <w:r w:rsidR="002A6FCC">
        <w:rPr>
          <w:rFonts w:ascii="GHEA Grapalat" w:hAnsi="GHEA Grapalat"/>
          <w:sz w:val="22"/>
          <w:szCs w:val="22"/>
          <w:lang w:val="hy-AM"/>
        </w:rPr>
        <w:t>տերի պահանջները</w:t>
      </w:r>
      <w:r w:rsidR="002A6FCC" w:rsidRPr="002A6FCC">
        <w:rPr>
          <w:rFonts w:ascii="GHEA Grapalat" w:hAnsi="GHEA Grapalat"/>
          <w:sz w:val="22"/>
          <w:szCs w:val="22"/>
          <w:lang w:val="hy-AM"/>
        </w:rPr>
        <w:t xml:space="preserve"> և</w:t>
      </w:r>
      <w:r w:rsidRPr="009337F2">
        <w:rPr>
          <w:rFonts w:ascii="GHEA Grapalat" w:hAnsi="GHEA Grapalat"/>
          <w:sz w:val="22"/>
          <w:szCs w:val="22"/>
          <w:lang w:val="hy-AM"/>
        </w:rPr>
        <w:t xml:space="preserve"> քաղաքացիներ Նելլի Տալետյանի 14.10.2022թ. 18756, Էդգար</w:t>
      </w:r>
      <w:r>
        <w:rPr>
          <w:rFonts w:ascii="GHEA Grapalat" w:hAnsi="GHEA Grapalat"/>
          <w:sz w:val="22"/>
          <w:szCs w:val="22"/>
          <w:lang w:val="hy-AM"/>
        </w:rPr>
        <w:t xml:space="preserve"> Կարապետյանի 11.07.2023թ. 14582</w:t>
      </w:r>
      <w:r w:rsidRPr="009337F2">
        <w:rPr>
          <w:rFonts w:ascii="GHEA Grapalat" w:hAnsi="GHEA Grapalat"/>
          <w:sz w:val="22"/>
          <w:szCs w:val="22"/>
          <w:lang w:val="hy-AM"/>
        </w:rPr>
        <w:t>,</w:t>
      </w:r>
      <w:r w:rsidRPr="009337F2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9337F2">
        <w:rPr>
          <w:rFonts w:ascii="GHEA Grapalat" w:hAnsi="GHEA Grapalat"/>
          <w:sz w:val="22"/>
          <w:szCs w:val="22"/>
          <w:lang w:val="hy-AM"/>
        </w:rPr>
        <w:t xml:space="preserve">Արմեն Մարգարյանի լիազորված անձ </w:t>
      </w:r>
      <w:r>
        <w:rPr>
          <w:rFonts w:ascii="GHEA Grapalat" w:hAnsi="GHEA Grapalat"/>
          <w:sz w:val="22"/>
          <w:szCs w:val="22"/>
          <w:lang w:val="hy-AM"/>
        </w:rPr>
        <w:t>Բարաքյան Արամի 27.01.2023թ 1327</w:t>
      </w:r>
      <w:r w:rsidRPr="009337F2">
        <w:rPr>
          <w:rFonts w:ascii="GHEA Grapalat" w:hAnsi="GHEA Grapalat"/>
          <w:sz w:val="22"/>
          <w:szCs w:val="22"/>
          <w:lang w:val="hy-AM"/>
        </w:rPr>
        <w:t xml:space="preserve"> Համլետ Զարմանյանի 07.07.2023թ. 11663, Գրիշա Սանոսյանի 20.06.2014թ 5322,  Ալեքսանդր Նախշքարյանի լիազորված անձ Իրինա Եղիազարյանի 16.02.2023թ. 2352, Գրիգոր Մարտիրոսյանի 21.03.2022թ. 5053, Լևոն Հարությունյանի 09.02.2023թ. 1977, Ռաֆիկ Պողոսյանի՝ լիազորված անձ Արմեն Խոցանյանի</w:t>
      </w:r>
      <w:r w:rsidR="001A2C3A">
        <w:rPr>
          <w:rFonts w:ascii="GHEA Grapalat" w:hAnsi="GHEA Grapalat"/>
          <w:sz w:val="22"/>
          <w:szCs w:val="22"/>
          <w:lang w:val="hy-AM"/>
        </w:rPr>
        <w:t xml:space="preserve"> 31.03.2023թ</w:t>
      </w:r>
      <w:r w:rsidR="001A2C3A" w:rsidRPr="001A2C3A">
        <w:rPr>
          <w:rFonts w:ascii="GHEA Grapalat" w:hAnsi="GHEA Grapalat"/>
          <w:sz w:val="22"/>
          <w:szCs w:val="22"/>
          <w:lang w:val="hy-AM"/>
        </w:rPr>
        <w:t>.</w:t>
      </w:r>
      <w:r w:rsidR="001A2C3A">
        <w:rPr>
          <w:rFonts w:ascii="GHEA Grapalat" w:hAnsi="GHEA Grapalat"/>
          <w:sz w:val="22"/>
          <w:szCs w:val="22"/>
          <w:lang w:val="hy-AM"/>
        </w:rPr>
        <w:t xml:space="preserve"> 5588 թվագրումներով</w:t>
      </w:r>
      <w:r w:rsidRPr="009337F2">
        <w:rPr>
          <w:rFonts w:ascii="GHEA Grapalat" w:hAnsi="GHEA Grapalat"/>
          <w:sz w:val="22"/>
          <w:szCs w:val="22"/>
          <w:lang w:val="hy-AM"/>
        </w:rPr>
        <w:t xml:space="preserve"> դիմումները՝</w:t>
      </w:r>
      <w:r w:rsidRPr="009337F2">
        <w:rPr>
          <w:rFonts w:ascii="GHEA Grapalat" w:hAnsi="GHEA Grapalat"/>
          <w:b/>
          <w:sz w:val="22"/>
          <w:szCs w:val="22"/>
          <w:lang w:val="hy-AM"/>
        </w:rPr>
        <w:t xml:space="preserve"> Հայաստանի Հանրապետության Շիրակի Մարզի Գյումրի համայնքի ավագանին  որոշում է.</w:t>
      </w:r>
    </w:p>
    <w:p w:rsidR="009337F2" w:rsidRPr="009337F2" w:rsidRDefault="009337F2" w:rsidP="009337F2">
      <w:pPr>
        <w:pStyle w:val="af"/>
        <w:numPr>
          <w:ilvl w:val="0"/>
          <w:numId w:val="44"/>
        </w:numPr>
        <w:spacing w:after="0" w:line="240" w:lineRule="auto"/>
        <w:ind w:left="709" w:hanging="567"/>
        <w:jc w:val="both"/>
        <w:rPr>
          <w:rFonts w:ascii="GHEA Grapalat" w:hAnsi="GHEA Grapalat"/>
          <w:lang w:val="hy-AM"/>
        </w:rPr>
      </w:pPr>
      <w:r w:rsidRPr="009337F2">
        <w:rPr>
          <w:rFonts w:ascii="GHEA Grapalat" w:hAnsi="GHEA Grapalat" w:cs="Sylfaen"/>
          <w:lang w:val="hy-AM"/>
        </w:rPr>
        <w:t>Հայաստանի</w:t>
      </w:r>
      <w:r w:rsidRPr="009337F2">
        <w:rPr>
          <w:rFonts w:ascii="GHEA Grapalat" w:hAnsi="GHEA Grapalat"/>
          <w:lang w:val="hy-AM"/>
        </w:rPr>
        <w:t xml:space="preserve"> Հանրապետության Շիրակի մարզի Գյումրի համայնքի վարչական տարածքում ինքնակամ կառուցված և դրանց նկատմամբ համայնքի սեփականության իրավունքը գրանցված շենք-շինությունները և դրանց պահպանման ու սպասարկման համար զբաղեցրած հողամասերը ուղղակի վաճառքի միջոցով օտարել տվյալ շինությունները կառուցողներին՝  համաձայն հավելվածի: </w:t>
      </w:r>
    </w:p>
    <w:p w:rsidR="009337F2" w:rsidRPr="009337F2" w:rsidRDefault="009337F2" w:rsidP="009337F2">
      <w:pPr>
        <w:pStyle w:val="af"/>
        <w:numPr>
          <w:ilvl w:val="0"/>
          <w:numId w:val="44"/>
        </w:numPr>
        <w:spacing w:after="0" w:line="240" w:lineRule="auto"/>
        <w:ind w:left="709" w:hanging="567"/>
        <w:jc w:val="both"/>
        <w:rPr>
          <w:rFonts w:ascii="GHEA Grapalat" w:hAnsi="GHEA Grapalat"/>
          <w:lang w:val="hy-AM"/>
        </w:rPr>
      </w:pPr>
      <w:r w:rsidRPr="009337F2">
        <w:rPr>
          <w:rFonts w:ascii="GHEA Grapalat" w:hAnsi="GHEA Grapalat"/>
          <w:lang w:val="hy-AM"/>
        </w:rPr>
        <w:t xml:space="preserve">Սույն որոշումն ուժի մեջ է մտնում դիմումատուներին պատշաճ իրազեկելու օրվան հաջորդող օրվանից:      </w:t>
      </w:r>
    </w:p>
    <w:p w:rsidR="009337F2" w:rsidRPr="009337F2" w:rsidRDefault="009337F2" w:rsidP="009337F2">
      <w:pPr>
        <w:pStyle w:val="af"/>
        <w:spacing w:after="0" w:line="240" w:lineRule="auto"/>
        <w:ind w:left="709"/>
        <w:jc w:val="both"/>
        <w:rPr>
          <w:rFonts w:ascii="GHEA Grapalat" w:hAnsi="GHEA Grapalat"/>
          <w:lang w:val="hy-AM"/>
        </w:rPr>
      </w:pPr>
      <w:r w:rsidRPr="009337F2">
        <w:rPr>
          <w:rFonts w:ascii="GHEA Grapalat" w:hAnsi="GHEA Grapalat"/>
          <w:lang w:val="hy-AM"/>
        </w:rPr>
        <w:t xml:space="preserve">                                                                                                         </w:t>
      </w:r>
    </w:p>
    <w:p w:rsidR="00D617CD" w:rsidRPr="00B57F38" w:rsidRDefault="00D617CD" w:rsidP="00D617CD">
      <w:pPr>
        <w:ind w:left="426" w:hanging="426"/>
        <w:jc w:val="center"/>
        <w:rPr>
          <w:rFonts w:ascii="GHEA Grapalat" w:eastAsia="Calibri" w:hAnsi="GHEA Grapalat"/>
          <w:b/>
          <w:color w:val="FF0000"/>
          <w:sz w:val="22"/>
          <w:szCs w:val="22"/>
          <w:lang w:val="hy-AM"/>
        </w:rPr>
        <w:sectPr w:rsidR="00D617CD" w:rsidRPr="00B57F38" w:rsidSect="00E62ACD">
          <w:type w:val="continuous"/>
          <w:pgSz w:w="11907" w:h="16839"/>
          <w:pgMar w:top="709" w:right="477" w:bottom="270" w:left="1350" w:header="720" w:footer="720" w:gutter="0"/>
          <w:cols w:space="720"/>
        </w:sectPr>
      </w:pPr>
    </w:p>
    <w:p w:rsidR="00D617CD" w:rsidRDefault="00D617CD" w:rsidP="00D617CD">
      <w:pPr>
        <w:ind w:left="180"/>
        <w:jc w:val="center"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2"/>
          <w:szCs w:val="22"/>
          <w:lang w:val="hy-AM"/>
        </w:rPr>
        <w:lastRenderedPageBreak/>
        <w:t>Կողմ (</w:t>
      </w:r>
      <w:r w:rsidR="00773CBC">
        <w:rPr>
          <w:rFonts w:ascii="GHEA Grapalat" w:hAnsi="GHEA Grapalat"/>
          <w:b/>
          <w:noProof/>
          <w:sz w:val="22"/>
          <w:szCs w:val="22"/>
          <w:lang w:val="hy-AM"/>
        </w:rPr>
        <w:t>22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        Դեմ (</w:t>
      </w:r>
      <w:r w:rsidR="00773CBC">
        <w:rPr>
          <w:rFonts w:ascii="GHEA Grapalat" w:hAnsi="GHEA Grapalat"/>
          <w:b/>
          <w:noProof/>
          <w:sz w:val="22"/>
          <w:szCs w:val="22"/>
          <w:lang w:val="hy-AM"/>
        </w:rPr>
        <w:t>0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Ձեռնպահ (</w:t>
      </w:r>
      <w:r w:rsidR="002B7A49">
        <w:rPr>
          <w:rFonts w:ascii="GHEA Grapalat" w:hAnsi="GHEA Grapalat"/>
          <w:b/>
          <w:noProof/>
          <w:sz w:val="22"/>
          <w:szCs w:val="22"/>
          <w:lang w:val="hy-AM"/>
        </w:rPr>
        <w:t>0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)</w:t>
      </w:r>
    </w:p>
    <w:p w:rsidR="00E62ACD" w:rsidRPr="00454579" w:rsidRDefault="00E62ACD" w:rsidP="00D617CD">
      <w:pPr>
        <w:ind w:left="180"/>
        <w:jc w:val="center"/>
        <w:rPr>
          <w:rFonts w:ascii="GHEA Grapalat" w:hAnsi="GHEA Grapalat"/>
          <w:b/>
          <w:noProof/>
          <w:sz w:val="22"/>
          <w:szCs w:val="22"/>
          <w:lang w:val="hy-AM"/>
        </w:rPr>
      </w:pPr>
    </w:p>
    <w:tbl>
      <w:tblPr>
        <w:tblW w:w="8195" w:type="dxa"/>
        <w:tblLook w:val="04A0"/>
      </w:tblPr>
      <w:tblGrid>
        <w:gridCol w:w="4248"/>
        <w:gridCol w:w="3947"/>
      </w:tblGrid>
      <w:tr w:rsidR="0051376F" w:rsidRPr="000837B0" w:rsidTr="008B6E60">
        <w:trPr>
          <w:trHeight w:val="1073"/>
        </w:trPr>
        <w:tc>
          <w:tcPr>
            <w:tcW w:w="4248" w:type="dxa"/>
          </w:tcPr>
          <w:p w:rsidR="0051376F" w:rsidRPr="000837B0" w:rsidRDefault="0051376F" w:rsidP="000837B0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0837B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Վ.Սամսոնյան</w:t>
            </w:r>
          </w:p>
          <w:p w:rsidR="0051376F" w:rsidRPr="000837B0" w:rsidRDefault="0051376F" w:rsidP="000837B0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0837B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Գ.Մելիքյան</w:t>
            </w:r>
          </w:p>
          <w:p w:rsidR="0051376F" w:rsidRPr="000837B0" w:rsidRDefault="0051376F" w:rsidP="000837B0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0837B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Լ.Սանոյան</w:t>
            </w:r>
          </w:p>
          <w:p w:rsidR="0051376F" w:rsidRPr="000837B0" w:rsidRDefault="0051376F" w:rsidP="000837B0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0837B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Մ.Սահակյան</w:t>
            </w:r>
          </w:p>
          <w:p w:rsidR="0051376F" w:rsidRPr="000837B0" w:rsidRDefault="0051376F" w:rsidP="000837B0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0837B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Տ.Հովհաննիսյան</w:t>
            </w:r>
          </w:p>
          <w:p w:rsidR="0051376F" w:rsidRPr="000837B0" w:rsidRDefault="0051376F" w:rsidP="000837B0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0837B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Ն.Պողոսյան</w:t>
            </w:r>
          </w:p>
          <w:p w:rsidR="0051376F" w:rsidRPr="000837B0" w:rsidRDefault="0051376F" w:rsidP="000837B0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0837B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Գ.Պասկևիչյան</w:t>
            </w:r>
          </w:p>
          <w:p w:rsidR="0051376F" w:rsidRPr="000837B0" w:rsidRDefault="0051376F" w:rsidP="000837B0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0837B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Խ.Վարաժյան</w:t>
            </w:r>
          </w:p>
          <w:p w:rsidR="0051376F" w:rsidRPr="000837B0" w:rsidRDefault="0051376F" w:rsidP="000837B0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0837B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Ս.Հովհաննիսյան</w:t>
            </w:r>
          </w:p>
          <w:p w:rsidR="0051376F" w:rsidRPr="000837B0" w:rsidRDefault="0051376F" w:rsidP="000837B0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0837B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Հ.Ասատրյան</w:t>
            </w:r>
          </w:p>
          <w:p w:rsidR="0051376F" w:rsidRPr="000837B0" w:rsidRDefault="0051376F" w:rsidP="000837B0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0837B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Ս.Խուբեսարյան</w:t>
            </w:r>
          </w:p>
          <w:p w:rsidR="002B7A49" w:rsidRPr="000837B0" w:rsidRDefault="00940CBE" w:rsidP="000837B0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0837B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Ա. Բեյբուտ</w:t>
            </w:r>
            <w:r w:rsidR="002B7A49" w:rsidRPr="000837B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յան</w:t>
            </w:r>
          </w:p>
          <w:p w:rsidR="0051376F" w:rsidRPr="000837B0" w:rsidRDefault="0051376F" w:rsidP="000837B0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0837B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lastRenderedPageBreak/>
              <w:t>Ա.Պապիկյան</w:t>
            </w:r>
          </w:p>
          <w:p w:rsidR="00DA2C33" w:rsidRPr="000837B0" w:rsidRDefault="00DA2C33" w:rsidP="000837B0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0837B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Հ.Նիկողոսյան</w:t>
            </w:r>
          </w:p>
          <w:p w:rsidR="0051376F" w:rsidRPr="000837B0" w:rsidRDefault="0051376F" w:rsidP="000837B0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0837B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Ք.Հարությունյան </w:t>
            </w:r>
          </w:p>
          <w:p w:rsidR="0051376F" w:rsidRPr="000837B0" w:rsidRDefault="0051376F" w:rsidP="000837B0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0837B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Լ.Մուրադյան</w:t>
            </w:r>
          </w:p>
          <w:p w:rsidR="0051376F" w:rsidRPr="000837B0" w:rsidRDefault="0051376F" w:rsidP="000837B0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0837B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Հ.Ստեփանյան</w:t>
            </w:r>
          </w:p>
          <w:p w:rsidR="002B7A49" w:rsidRPr="000837B0" w:rsidRDefault="002B7A49" w:rsidP="000837B0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0837B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Կ.Սոսյան</w:t>
            </w:r>
          </w:p>
          <w:p w:rsidR="002B7A49" w:rsidRPr="000837B0" w:rsidRDefault="002B7A49" w:rsidP="000837B0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0837B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Ս.Ադամյան</w:t>
            </w:r>
          </w:p>
          <w:p w:rsidR="00DC7085" w:rsidRPr="000837B0" w:rsidRDefault="00DC7085" w:rsidP="000837B0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0837B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Գ.Մանուկյան</w:t>
            </w:r>
          </w:p>
          <w:p w:rsidR="00773CBC" w:rsidRPr="000837B0" w:rsidRDefault="00773CBC" w:rsidP="000837B0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0837B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Ն.Միրզոյան</w:t>
            </w:r>
          </w:p>
          <w:p w:rsidR="00773CBC" w:rsidRPr="000837B0" w:rsidRDefault="00773CBC" w:rsidP="000837B0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0837B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Հ.Մարգարյան </w:t>
            </w:r>
          </w:p>
          <w:p w:rsidR="0051376F" w:rsidRPr="000837B0" w:rsidRDefault="0051376F" w:rsidP="000837B0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  <w:tc>
          <w:tcPr>
            <w:tcW w:w="3947" w:type="dxa"/>
          </w:tcPr>
          <w:p w:rsidR="0051376F" w:rsidRPr="000837B0" w:rsidRDefault="0051376F" w:rsidP="000837B0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376F" w:rsidRPr="000837B0" w:rsidRDefault="0051376F" w:rsidP="000837B0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376F" w:rsidRPr="000837B0" w:rsidRDefault="0051376F" w:rsidP="000837B0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376F" w:rsidRPr="000837B0" w:rsidRDefault="0051376F" w:rsidP="000837B0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376F" w:rsidRPr="000837B0" w:rsidRDefault="0051376F" w:rsidP="000837B0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376F" w:rsidRPr="000837B0" w:rsidRDefault="0051376F" w:rsidP="000837B0">
            <w:pPr>
              <w:jc w:val="both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</w:tr>
    </w:tbl>
    <w:p w:rsidR="00FD3282" w:rsidRPr="009647F9" w:rsidRDefault="00FD3282" w:rsidP="00FD3282">
      <w:pPr>
        <w:rPr>
          <w:rFonts w:ascii="GHEA Grapalat" w:hAnsi="GHEA Grapalat"/>
          <w:b/>
          <w:noProof/>
          <w:sz w:val="22"/>
          <w:szCs w:val="22"/>
          <w:lang w:val="hy-AM"/>
        </w:rPr>
        <w:sectPr w:rsidR="00FD3282" w:rsidRPr="009647F9" w:rsidSect="006C5335">
          <w:type w:val="continuous"/>
          <w:pgSz w:w="11907" w:h="16839"/>
          <w:pgMar w:top="709" w:right="747" w:bottom="0" w:left="1260" w:header="720" w:footer="720" w:gutter="0"/>
          <w:cols w:space="720"/>
        </w:sectPr>
      </w:pPr>
    </w:p>
    <w:p w:rsidR="00C62661" w:rsidRPr="00E21482" w:rsidRDefault="00C62661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lastRenderedPageBreak/>
        <w:t>ՀԱՅԱՍՏԱՆԻ ՀԱՆՐԱՊԵՏՈՒԹ</w:t>
      </w:r>
      <w:r w:rsidR="00FF49B5">
        <w:rPr>
          <w:rFonts w:ascii="GHEA Grapalat" w:hAnsi="GHEA Grapalat"/>
          <w:b/>
          <w:noProof/>
          <w:sz w:val="20"/>
          <w:szCs w:val="22"/>
          <w:lang w:val="hy-AM"/>
        </w:rPr>
        <w:t>ՅԱՆ</w:t>
      </w: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>ՇԻՐԱԿԻ</w:t>
      </w:r>
    </w:p>
    <w:p w:rsidR="003D522A" w:rsidRPr="00FF49B5" w:rsidRDefault="00C62661" w:rsidP="006C5335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 xml:space="preserve">ՄԱՐԶԻ ԳՅՈՒՄՐԻ </w:t>
      </w:r>
      <w:r>
        <w:rPr>
          <w:rFonts w:ascii="GHEA Grapalat" w:hAnsi="GHEA Grapalat"/>
          <w:b/>
          <w:noProof/>
          <w:sz w:val="20"/>
          <w:szCs w:val="22"/>
          <w:lang w:val="hy-AM"/>
        </w:rPr>
        <w:t>ՀԱՄԱՅՆՔԻ ՂԵԿԱՎԱՐ</w:t>
      </w:r>
      <w:r w:rsidR="0051376F">
        <w:rPr>
          <w:rFonts w:ascii="GHEA Grapalat" w:hAnsi="GHEA Grapalat"/>
          <w:b/>
          <w:noProof/>
          <w:sz w:val="22"/>
          <w:szCs w:val="22"/>
          <w:lang w:val="hy-AM"/>
        </w:rPr>
        <w:t xml:space="preserve">    </w:t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   </w:t>
      </w:r>
      <w:r w:rsidR="0051376F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              </w:t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>ՎԱՐԴԳԵՍ  ՍԱՄՍՈՆ</w:t>
      </w:r>
      <w:r w:rsidR="00FF49B5">
        <w:rPr>
          <w:rFonts w:ascii="GHEA Grapalat" w:hAnsi="GHEA Grapalat"/>
          <w:b/>
          <w:noProof/>
          <w:sz w:val="22"/>
          <w:szCs w:val="22"/>
          <w:lang w:val="hy-AM"/>
        </w:rPr>
        <w:t>ՅԱՆ</w:t>
      </w:r>
    </w:p>
    <w:p w:rsidR="000837B0" w:rsidRDefault="000837B0" w:rsidP="000837B0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0837B0" w:rsidRDefault="000837B0" w:rsidP="000837B0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  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 ԲԱԴԱԼՅԱՆ</w:t>
      </w:r>
    </w:p>
    <w:p w:rsidR="003142FE" w:rsidRPr="00945680" w:rsidRDefault="003E7421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4F1949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945680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</w:p>
    <w:p w:rsidR="003F4199" w:rsidRPr="00945680" w:rsidRDefault="003142FE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</w:rPr>
      </w:pP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B57F38">
        <w:rPr>
          <w:rFonts w:ascii="GHEA Grapalat" w:hAnsi="GHEA Grapalat"/>
          <w:b/>
          <w:bCs/>
          <w:noProof/>
          <w:sz w:val="18"/>
          <w:szCs w:val="22"/>
          <w:lang w:val="hy-AM"/>
        </w:rPr>
        <w:t>1</w:t>
      </w:r>
      <w:r w:rsidR="0051376F">
        <w:rPr>
          <w:rFonts w:ascii="GHEA Grapalat" w:hAnsi="GHEA Grapalat"/>
          <w:b/>
          <w:bCs/>
          <w:noProof/>
          <w:sz w:val="18"/>
          <w:szCs w:val="22"/>
          <w:lang w:val="hy-AM"/>
        </w:rPr>
        <w:t>0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51376F">
        <w:rPr>
          <w:rFonts w:ascii="GHEA Grapalat" w:hAnsi="GHEA Grapalat"/>
          <w:b/>
          <w:bCs/>
          <w:noProof/>
          <w:sz w:val="18"/>
          <w:szCs w:val="22"/>
          <w:lang w:val="hy-AM"/>
        </w:rPr>
        <w:t>հոկ</w:t>
      </w:r>
      <w:r w:rsidR="00B57F38">
        <w:rPr>
          <w:rFonts w:ascii="GHEA Grapalat" w:hAnsi="GHEA Grapalat"/>
          <w:b/>
          <w:bCs/>
          <w:noProof/>
          <w:sz w:val="18"/>
          <w:szCs w:val="22"/>
          <w:lang w:val="hy-AM"/>
        </w:rPr>
        <w:t>տեմբերի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>
        <w:rPr>
          <w:rFonts w:ascii="GHEA Grapalat" w:hAnsi="GHEA Grapalat"/>
          <w:b/>
          <w:bCs/>
          <w:noProof/>
          <w:sz w:val="18"/>
          <w:szCs w:val="22"/>
          <w:lang w:val="ru-RU"/>
        </w:rPr>
        <w:t>2</w:t>
      </w:r>
      <w:r w:rsidR="0008215E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</w:p>
    <w:sectPr w:rsidR="003F4199" w:rsidRPr="00945680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1AA2" w:rsidRDefault="00BA1AA2" w:rsidP="00FF2C33">
      <w:r>
        <w:separator/>
      </w:r>
    </w:p>
  </w:endnote>
  <w:endnote w:type="continuationSeparator" w:id="1">
    <w:p w:rsidR="00BA1AA2" w:rsidRDefault="00BA1AA2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1AA2" w:rsidRDefault="00BA1AA2" w:rsidP="00FF2C33">
      <w:r>
        <w:separator/>
      </w:r>
    </w:p>
  </w:footnote>
  <w:footnote w:type="continuationSeparator" w:id="1">
    <w:p w:rsidR="00BA1AA2" w:rsidRDefault="00BA1AA2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24785"/>
    <w:multiLevelType w:val="hybridMultilevel"/>
    <w:tmpl w:val="027ED2E8"/>
    <w:lvl w:ilvl="0" w:tplc="1DEE88B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6E1E05"/>
    <w:multiLevelType w:val="hybridMultilevel"/>
    <w:tmpl w:val="A606AF6A"/>
    <w:lvl w:ilvl="0" w:tplc="0419000F">
      <w:start w:val="1"/>
      <w:numFmt w:val="decimal"/>
      <w:lvlText w:val="%1."/>
      <w:lvlJc w:val="left"/>
      <w:pPr>
        <w:ind w:left="110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8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6B109DB"/>
    <w:multiLevelType w:val="hybridMultilevel"/>
    <w:tmpl w:val="B3345D2A"/>
    <w:lvl w:ilvl="0" w:tplc="C23C1256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3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4">
    <w:nsid w:val="3E8D6D29"/>
    <w:multiLevelType w:val="hybridMultilevel"/>
    <w:tmpl w:val="26088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DD0DF10">
      <w:numFmt w:val="decimal"/>
      <w:lvlText w:val="%2)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EBC7680"/>
    <w:multiLevelType w:val="hybridMultilevel"/>
    <w:tmpl w:val="25EE5CFC"/>
    <w:lvl w:ilvl="0" w:tplc="82F2047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GHEA Grapalat" w:eastAsia="MS Mincho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0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B1F0794"/>
    <w:multiLevelType w:val="hybridMultilevel"/>
    <w:tmpl w:val="A434E2D8"/>
    <w:lvl w:ilvl="0" w:tplc="EA64A112">
      <w:start w:val="3"/>
      <w:numFmt w:val="decimal"/>
      <w:lvlText w:val="%1."/>
      <w:lvlJc w:val="left"/>
      <w:pPr>
        <w:ind w:left="28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50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3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6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7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>
    <w:nsid w:val="65302255"/>
    <w:multiLevelType w:val="hybridMultilevel"/>
    <w:tmpl w:val="4CD29BFA"/>
    <w:lvl w:ilvl="0" w:tplc="4372EA3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0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33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7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10"/>
  </w:num>
  <w:num w:numId="14">
    <w:abstractNumId w:val="26"/>
  </w:num>
  <w:num w:numId="15">
    <w:abstractNumId w:val="36"/>
  </w:num>
  <w:num w:numId="16">
    <w:abstractNumId w:val="1"/>
  </w:num>
  <w:num w:numId="17">
    <w:abstractNumId w:val="29"/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9"/>
  </w:num>
  <w:num w:numId="21">
    <w:abstractNumId w:val="20"/>
  </w:num>
  <w:num w:numId="22">
    <w:abstractNumId w:val="35"/>
  </w:num>
  <w:num w:numId="23">
    <w:abstractNumId w:val="25"/>
  </w:num>
  <w:num w:numId="24">
    <w:abstractNumId w:val="32"/>
  </w:num>
  <w:num w:numId="25">
    <w:abstractNumId w:val="27"/>
  </w:num>
  <w:num w:numId="26">
    <w:abstractNumId w:val="23"/>
  </w:num>
  <w:num w:numId="27">
    <w:abstractNumId w:val="12"/>
  </w:num>
  <w:num w:numId="28">
    <w:abstractNumId w:val="7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4"/>
  </w:num>
  <w:num w:numId="39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105474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7C2"/>
    <w:rsid w:val="00003992"/>
    <w:rsid w:val="00003D65"/>
    <w:rsid w:val="00007267"/>
    <w:rsid w:val="0000769A"/>
    <w:rsid w:val="00007E3A"/>
    <w:rsid w:val="0001274D"/>
    <w:rsid w:val="00015B48"/>
    <w:rsid w:val="00016C75"/>
    <w:rsid w:val="000172AE"/>
    <w:rsid w:val="0002235F"/>
    <w:rsid w:val="00022C9E"/>
    <w:rsid w:val="00025D43"/>
    <w:rsid w:val="0003098A"/>
    <w:rsid w:val="00031739"/>
    <w:rsid w:val="00031764"/>
    <w:rsid w:val="000336D1"/>
    <w:rsid w:val="00034CC0"/>
    <w:rsid w:val="0003629B"/>
    <w:rsid w:val="00036A36"/>
    <w:rsid w:val="0004167C"/>
    <w:rsid w:val="0004240C"/>
    <w:rsid w:val="00042A00"/>
    <w:rsid w:val="000439BE"/>
    <w:rsid w:val="00043F89"/>
    <w:rsid w:val="00046606"/>
    <w:rsid w:val="00046FD9"/>
    <w:rsid w:val="000475CD"/>
    <w:rsid w:val="00050913"/>
    <w:rsid w:val="00051A2B"/>
    <w:rsid w:val="00052D5D"/>
    <w:rsid w:val="00054D49"/>
    <w:rsid w:val="00055903"/>
    <w:rsid w:val="000569B1"/>
    <w:rsid w:val="00056ABB"/>
    <w:rsid w:val="00061AB8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7B0"/>
    <w:rsid w:val="000838C0"/>
    <w:rsid w:val="00083BA7"/>
    <w:rsid w:val="000859D1"/>
    <w:rsid w:val="000869BE"/>
    <w:rsid w:val="000877F2"/>
    <w:rsid w:val="00090EC3"/>
    <w:rsid w:val="00092E41"/>
    <w:rsid w:val="0009669B"/>
    <w:rsid w:val="0009727A"/>
    <w:rsid w:val="00097EE3"/>
    <w:rsid w:val="000A1979"/>
    <w:rsid w:val="000A35C5"/>
    <w:rsid w:val="000A37B4"/>
    <w:rsid w:val="000A4EB7"/>
    <w:rsid w:val="000A67A5"/>
    <w:rsid w:val="000A78A5"/>
    <w:rsid w:val="000A7E63"/>
    <w:rsid w:val="000B0289"/>
    <w:rsid w:val="000B11B4"/>
    <w:rsid w:val="000B2AD4"/>
    <w:rsid w:val="000B67F0"/>
    <w:rsid w:val="000B6F46"/>
    <w:rsid w:val="000C0614"/>
    <w:rsid w:val="000C10EF"/>
    <w:rsid w:val="000C1B00"/>
    <w:rsid w:val="000C1BD4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340B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4AF8"/>
    <w:rsid w:val="00105330"/>
    <w:rsid w:val="00105871"/>
    <w:rsid w:val="00105DA7"/>
    <w:rsid w:val="00107DEE"/>
    <w:rsid w:val="00110A01"/>
    <w:rsid w:val="00112DA8"/>
    <w:rsid w:val="001132F8"/>
    <w:rsid w:val="00114868"/>
    <w:rsid w:val="00115D50"/>
    <w:rsid w:val="00116394"/>
    <w:rsid w:val="00116D26"/>
    <w:rsid w:val="00120505"/>
    <w:rsid w:val="00121D2E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D3"/>
    <w:rsid w:val="00147699"/>
    <w:rsid w:val="001511A2"/>
    <w:rsid w:val="001513C9"/>
    <w:rsid w:val="001527F1"/>
    <w:rsid w:val="00156FE8"/>
    <w:rsid w:val="0015723A"/>
    <w:rsid w:val="00157874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2C3A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2A9B"/>
    <w:rsid w:val="001C3403"/>
    <w:rsid w:val="001C5683"/>
    <w:rsid w:val="001C6850"/>
    <w:rsid w:val="001C6C9E"/>
    <w:rsid w:val="001D03DD"/>
    <w:rsid w:val="001D3146"/>
    <w:rsid w:val="001D32C2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E5C2E"/>
    <w:rsid w:val="001F0DCE"/>
    <w:rsid w:val="001F2A90"/>
    <w:rsid w:val="001F433E"/>
    <w:rsid w:val="001F4BF4"/>
    <w:rsid w:val="00201FA6"/>
    <w:rsid w:val="002046EF"/>
    <w:rsid w:val="00204D52"/>
    <w:rsid w:val="002076EA"/>
    <w:rsid w:val="00207D81"/>
    <w:rsid w:val="0021062D"/>
    <w:rsid w:val="00211B54"/>
    <w:rsid w:val="00211EA6"/>
    <w:rsid w:val="00212DE9"/>
    <w:rsid w:val="00216F9B"/>
    <w:rsid w:val="002225E0"/>
    <w:rsid w:val="002244A3"/>
    <w:rsid w:val="00224A95"/>
    <w:rsid w:val="002267BB"/>
    <w:rsid w:val="002303E6"/>
    <w:rsid w:val="00231B6B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4AD3"/>
    <w:rsid w:val="00245BB0"/>
    <w:rsid w:val="00245F0A"/>
    <w:rsid w:val="00250348"/>
    <w:rsid w:val="002556D7"/>
    <w:rsid w:val="0025593A"/>
    <w:rsid w:val="00255ADE"/>
    <w:rsid w:val="00257937"/>
    <w:rsid w:val="00262110"/>
    <w:rsid w:val="00266CA4"/>
    <w:rsid w:val="0026743C"/>
    <w:rsid w:val="00271AD1"/>
    <w:rsid w:val="00271BE0"/>
    <w:rsid w:val="00272B8F"/>
    <w:rsid w:val="00275F67"/>
    <w:rsid w:val="00276121"/>
    <w:rsid w:val="00281F42"/>
    <w:rsid w:val="00284C1D"/>
    <w:rsid w:val="00285073"/>
    <w:rsid w:val="00287DFA"/>
    <w:rsid w:val="00291DDB"/>
    <w:rsid w:val="00295021"/>
    <w:rsid w:val="00295710"/>
    <w:rsid w:val="00297A1F"/>
    <w:rsid w:val="002A0105"/>
    <w:rsid w:val="002A6FCC"/>
    <w:rsid w:val="002B1409"/>
    <w:rsid w:val="002B1F17"/>
    <w:rsid w:val="002B726B"/>
    <w:rsid w:val="002B7A49"/>
    <w:rsid w:val="002C06B2"/>
    <w:rsid w:val="002C39F5"/>
    <w:rsid w:val="002C5F99"/>
    <w:rsid w:val="002C7A47"/>
    <w:rsid w:val="002D18D3"/>
    <w:rsid w:val="002D4577"/>
    <w:rsid w:val="002D4B46"/>
    <w:rsid w:val="002D7D2D"/>
    <w:rsid w:val="002E1926"/>
    <w:rsid w:val="002E41C2"/>
    <w:rsid w:val="002E41F8"/>
    <w:rsid w:val="002E62EF"/>
    <w:rsid w:val="002E6695"/>
    <w:rsid w:val="002F386B"/>
    <w:rsid w:val="002F6586"/>
    <w:rsid w:val="002F6715"/>
    <w:rsid w:val="00302503"/>
    <w:rsid w:val="00305BB1"/>
    <w:rsid w:val="003075F0"/>
    <w:rsid w:val="003076E4"/>
    <w:rsid w:val="00307EEE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FAD"/>
    <w:rsid w:val="003213CA"/>
    <w:rsid w:val="00326287"/>
    <w:rsid w:val="003270BE"/>
    <w:rsid w:val="003323A8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460FE"/>
    <w:rsid w:val="0034657C"/>
    <w:rsid w:val="00352EF1"/>
    <w:rsid w:val="003535AD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3F65"/>
    <w:rsid w:val="00374223"/>
    <w:rsid w:val="00374F1E"/>
    <w:rsid w:val="003758FF"/>
    <w:rsid w:val="00376D29"/>
    <w:rsid w:val="00380A78"/>
    <w:rsid w:val="00385D2A"/>
    <w:rsid w:val="00386FAE"/>
    <w:rsid w:val="003902AE"/>
    <w:rsid w:val="003914ED"/>
    <w:rsid w:val="00394D06"/>
    <w:rsid w:val="00396F7E"/>
    <w:rsid w:val="003A5E21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82D"/>
    <w:rsid w:val="003F7C58"/>
    <w:rsid w:val="00400CD2"/>
    <w:rsid w:val="004022B9"/>
    <w:rsid w:val="004030DA"/>
    <w:rsid w:val="00407798"/>
    <w:rsid w:val="00412AB7"/>
    <w:rsid w:val="00414147"/>
    <w:rsid w:val="0041467A"/>
    <w:rsid w:val="00414726"/>
    <w:rsid w:val="00417C9B"/>
    <w:rsid w:val="00417CBC"/>
    <w:rsid w:val="00417F52"/>
    <w:rsid w:val="00421675"/>
    <w:rsid w:val="00426CE6"/>
    <w:rsid w:val="004312E3"/>
    <w:rsid w:val="00434F0B"/>
    <w:rsid w:val="00435160"/>
    <w:rsid w:val="004356B4"/>
    <w:rsid w:val="004374A3"/>
    <w:rsid w:val="00441B07"/>
    <w:rsid w:val="004455D9"/>
    <w:rsid w:val="00451E1B"/>
    <w:rsid w:val="004522D0"/>
    <w:rsid w:val="00454579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67D23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01D6"/>
    <w:rsid w:val="004B2975"/>
    <w:rsid w:val="004B6A1A"/>
    <w:rsid w:val="004B7034"/>
    <w:rsid w:val="004C2548"/>
    <w:rsid w:val="004C6326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376F"/>
    <w:rsid w:val="005151BC"/>
    <w:rsid w:val="005161F7"/>
    <w:rsid w:val="005169B9"/>
    <w:rsid w:val="00516CF8"/>
    <w:rsid w:val="00520193"/>
    <w:rsid w:val="00523152"/>
    <w:rsid w:val="00525110"/>
    <w:rsid w:val="00525E02"/>
    <w:rsid w:val="00526BB1"/>
    <w:rsid w:val="00535A13"/>
    <w:rsid w:val="00540B12"/>
    <w:rsid w:val="00546CAF"/>
    <w:rsid w:val="005507D6"/>
    <w:rsid w:val="005507EE"/>
    <w:rsid w:val="0055268A"/>
    <w:rsid w:val="00553893"/>
    <w:rsid w:val="0055545C"/>
    <w:rsid w:val="00557297"/>
    <w:rsid w:val="00557665"/>
    <w:rsid w:val="00561E6C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603E"/>
    <w:rsid w:val="0059325B"/>
    <w:rsid w:val="00595C11"/>
    <w:rsid w:val="0059612B"/>
    <w:rsid w:val="00597ADF"/>
    <w:rsid w:val="005A2247"/>
    <w:rsid w:val="005A292A"/>
    <w:rsid w:val="005A513D"/>
    <w:rsid w:val="005A5D17"/>
    <w:rsid w:val="005A7238"/>
    <w:rsid w:val="005B1CC2"/>
    <w:rsid w:val="005B1D37"/>
    <w:rsid w:val="005B50AF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4579"/>
    <w:rsid w:val="005F77A2"/>
    <w:rsid w:val="005F7F4E"/>
    <w:rsid w:val="00601484"/>
    <w:rsid w:val="00604253"/>
    <w:rsid w:val="0060432D"/>
    <w:rsid w:val="00605573"/>
    <w:rsid w:val="00607F10"/>
    <w:rsid w:val="00614267"/>
    <w:rsid w:val="00616174"/>
    <w:rsid w:val="00622CDD"/>
    <w:rsid w:val="00623617"/>
    <w:rsid w:val="00623ADB"/>
    <w:rsid w:val="00624B20"/>
    <w:rsid w:val="006256A3"/>
    <w:rsid w:val="00626C45"/>
    <w:rsid w:val="006300AA"/>
    <w:rsid w:val="00630344"/>
    <w:rsid w:val="00631259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0D2D"/>
    <w:rsid w:val="00651614"/>
    <w:rsid w:val="006520B0"/>
    <w:rsid w:val="00653E17"/>
    <w:rsid w:val="006556C1"/>
    <w:rsid w:val="006577AF"/>
    <w:rsid w:val="00664483"/>
    <w:rsid w:val="00664629"/>
    <w:rsid w:val="00664660"/>
    <w:rsid w:val="006653EA"/>
    <w:rsid w:val="00666E48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5C1A"/>
    <w:rsid w:val="00695F24"/>
    <w:rsid w:val="006963BE"/>
    <w:rsid w:val="006A009D"/>
    <w:rsid w:val="006A27B5"/>
    <w:rsid w:val="006A284F"/>
    <w:rsid w:val="006A3729"/>
    <w:rsid w:val="006A3ED0"/>
    <w:rsid w:val="006A510B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AF4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5AF"/>
    <w:rsid w:val="006D33D2"/>
    <w:rsid w:val="006D349E"/>
    <w:rsid w:val="006D434E"/>
    <w:rsid w:val="006D4850"/>
    <w:rsid w:val="006D5293"/>
    <w:rsid w:val="006D54E2"/>
    <w:rsid w:val="006D5D60"/>
    <w:rsid w:val="006E2C36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32BA7"/>
    <w:rsid w:val="00734704"/>
    <w:rsid w:val="00736CAF"/>
    <w:rsid w:val="0074152D"/>
    <w:rsid w:val="0074299F"/>
    <w:rsid w:val="0074355C"/>
    <w:rsid w:val="00743B31"/>
    <w:rsid w:val="00743F2C"/>
    <w:rsid w:val="00744232"/>
    <w:rsid w:val="007474BD"/>
    <w:rsid w:val="00747C8A"/>
    <w:rsid w:val="0075605A"/>
    <w:rsid w:val="00756893"/>
    <w:rsid w:val="007607F5"/>
    <w:rsid w:val="0076194F"/>
    <w:rsid w:val="00763A1E"/>
    <w:rsid w:val="00764852"/>
    <w:rsid w:val="00765F3F"/>
    <w:rsid w:val="007706A8"/>
    <w:rsid w:val="00770ABA"/>
    <w:rsid w:val="00771CDE"/>
    <w:rsid w:val="007729AF"/>
    <w:rsid w:val="0077318D"/>
    <w:rsid w:val="007737D7"/>
    <w:rsid w:val="00773CBC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7776"/>
    <w:rsid w:val="007A117F"/>
    <w:rsid w:val="007A1534"/>
    <w:rsid w:val="007A194D"/>
    <w:rsid w:val="007A4CA2"/>
    <w:rsid w:val="007A5B83"/>
    <w:rsid w:val="007A5D7C"/>
    <w:rsid w:val="007A686B"/>
    <w:rsid w:val="007A6BE8"/>
    <w:rsid w:val="007B0264"/>
    <w:rsid w:val="007B0D11"/>
    <w:rsid w:val="007B2A80"/>
    <w:rsid w:val="007C04B2"/>
    <w:rsid w:val="007C19AA"/>
    <w:rsid w:val="007C2E15"/>
    <w:rsid w:val="007C3DF4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816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46FC"/>
    <w:rsid w:val="008472CB"/>
    <w:rsid w:val="00847A3B"/>
    <w:rsid w:val="00850C1C"/>
    <w:rsid w:val="008536AB"/>
    <w:rsid w:val="008545E3"/>
    <w:rsid w:val="008547BD"/>
    <w:rsid w:val="00855317"/>
    <w:rsid w:val="0085741F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767C8"/>
    <w:rsid w:val="00880BC5"/>
    <w:rsid w:val="00881FDA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6A65"/>
    <w:rsid w:val="008B6E60"/>
    <w:rsid w:val="008C214D"/>
    <w:rsid w:val="008C4769"/>
    <w:rsid w:val="008C63FE"/>
    <w:rsid w:val="008C6F6B"/>
    <w:rsid w:val="008D30EE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3E09"/>
    <w:rsid w:val="008E730D"/>
    <w:rsid w:val="008F1A48"/>
    <w:rsid w:val="008F6369"/>
    <w:rsid w:val="008F7CA8"/>
    <w:rsid w:val="009004CE"/>
    <w:rsid w:val="00900DEF"/>
    <w:rsid w:val="00902120"/>
    <w:rsid w:val="0090280F"/>
    <w:rsid w:val="009028C7"/>
    <w:rsid w:val="009030C2"/>
    <w:rsid w:val="009032CE"/>
    <w:rsid w:val="00903C88"/>
    <w:rsid w:val="00903EE9"/>
    <w:rsid w:val="00904B67"/>
    <w:rsid w:val="009057BF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37F2"/>
    <w:rsid w:val="00937807"/>
    <w:rsid w:val="00937AE9"/>
    <w:rsid w:val="0094007E"/>
    <w:rsid w:val="00940CBE"/>
    <w:rsid w:val="00940D25"/>
    <w:rsid w:val="0094174C"/>
    <w:rsid w:val="0094467F"/>
    <w:rsid w:val="00945680"/>
    <w:rsid w:val="00946510"/>
    <w:rsid w:val="00947443"/>
    <w:rsid w:val="00951AAC"/>
    <w:rsid w:val="00954522"/>
    <w:rsid w:val="00955461"/>
    <w:rsid w:val="0095584F"/>
    <w:rsid w:val="009572B0"/>
    <w:rsid w:val="00957547"/>
    <w:rsid w:val="00962E21"/>
    <w:rsid w:val="009647F9"/>
    <w:rsid w:val="0096550B"/>
    <w:rsid w:val="0097224F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17CC"/>
    <w:rsid w:val="009936B9"/>
    <w:rsid w:val="00993B08"/>
    <w:rsid w:val="00994EFF"/>
    <w:rsid w:val="009965A1"/>
    <w:rsid w:val="009975CA"/>
    <w:rsid w:val="009A0AA3"/>
    <w:rsid w:val="009A266B"/>
    <w:rsid w:val="009A2C66"/>
    <w:rsid w:val="009A47C9"/>
    <w:rsid w:val="009A4D81"/>
    <w:rsid w:val="009A658E"/>
    <w:rsid w:val="009A7062"/>
    <w:rsid w:val="009B2399"/>
    <w:rsid w:val="009B3917"/>
    <w:rsid w:val="009B7EC7"/>
    <w:rsid w:val="009C2D70"/>
    <w:rsid w:val="009C5C9C"/>
    <w:rsid w:val="009D0A7B"/>
    <w:rsid w:val="009D28F6"/>
    <w:rsid w:val="009D3EA1"/>
    <w:rsid w:val="009D58D7"/>
    <w:rsid w:val="009D7E61"/>
    <w:rsid w:val="009E2CB0"/>
    <w:rsid w:val="009E4096"/>
    <w:rsid w:val="009E4ECA"/>
    <w:rsid w:val="009F372A"/>
    <w:rsid w:val="009F38C3"/>
    <w:rsid w:val="009F436D"/>
    <w:rsid w:val="009F51A0"/>
    <w:rsid w:val="009F5490"/>
    <w:rsid w:val="009F6870"/>
    <w:rsid w:val="009F758E"/>
    <w:rsid w:val="00A024E0"/>
    <w:rsid w:val="00A0467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C64"/>
    <w:rsid w:val="00A17E18"/>
    <w:rsid w:val="00A20344"/>
    <w:rsid w:val="00A23B16"/>
    <w:rsid w:val="00A273CB"/>
    <w:rsid w:val="00A27B8F"/>
    <w:rsid w:val="00A27E6F"/>
    <w:rsid w:val="00A30673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B3A"/>
    <w:rsid w:val="00A46F42"/>
    <w:rsid w:val="00A52629"/>
    <w:rsid w:val="00A52A40"/>
    <w:rsid w:val="00A538A0"/>
    <w:rsid w:val="00A57A00"/>
    <w:rsid w:val="00A60D17"/>
    <w:rsid w:val="00A662D6"/>
    <w:rsid w:val="00A666B9"/>
    <w:rsid w:val="00A66D74"/>
    <w:rsid w:val="00A715AB"/>
    <w:rsid w:val="00A7262F"/>
    <w:rsid w:val="00A75ACF"/>
    <w:rsid w:val="00A7652C"/>
    <w:rsid w:val="00A76F2C"/>
    <w:rsid w:val="00A80A38"/>
    <w:rsid w:val="00A84DB2"/>
    <w:rsid w:val="00A84E29"/>
    <w:rsid w:val="00A85516"/>
    <w:rsid w:val="00A85634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3A9D"/>
    <w:rsid w:val="00AF4579"/>
    <w:rsid w:val="00AF529A"/>
    <w:rsid w:val="00B00F2E"/>
    <w:rsid w:val="00B01C18"/>
    <w:rsid w:val="00B0232E"/>
    <w:rsid w:val="00B0273B"/>
    <w:rsid w:val="00B0387E"/>
    <w:rsid w:val="00B048BE"/>
    <w:rsid w:val="00B050FA"/>
    <w:rsid w:val="00B0587C"/>
    <w:rsid w:val="00B07E96"/>
    <w:rsid w:val="00B07EEB"/>
    <w:rsid w:val="00B10351"/>
    <w:rsid w:val="00B108E1"/>
    <w:rsid w:val="00B11EF2"/>
    <w:rsid w:val="00B11F8B"/>
    <w:rsid w:val="00B13D16"/>
    <w:rsid w:val="00B16F9E"/>
    <w:rsid w:val="00B21F5E"/>
    <w:rsid w:val="00B223CE"/>
    <w:rsid w:val="00B23459"/>
    <w:rsid w:val="00B24DE8"/>
    <w:rsid w:val="00B26CB2"/>
    <w:rsid w:val="00B27405"/>
    <w:rsid w:val="00B2760A"/>
    <w:rsid w:val="00B3314B"/>
    <w:rsid w:val="00B3427B"/>
    <w:rsid w:val="00B3478A"/>
    <w:rsid w:val="00B35F78"/>
    <w:rsid w:val="00B37B44"/>
    <w:rsid w:val="00B40974"/>
    <w:rsid w:val="00B4389F"/>
    <w:rsid w:val="00B444B5"/>
    <w:rsid w:val="00B45A29"/>
    <w:rsid w:val="00B465FE"/>
    <w:rsid w:val="00B46C69"/>
    <w:rsid w:val="00B47ED4"/>
    <w:rsid w:val="00B50F27"/>
    <w:rsid w:val="00B5330E"/>
    <w:rsid w:val="00B53AEF"/>
    <w:rsid w:val="00B57C88"/>
    <w:rsid w:val="00B57F38"/>
    <w:rsid w:val="00B601A3"/>
    <w:rsid w:val="00B607B9"/>
    <w:rsid w:val="00B6444C"/>
    <w:rsid w:val="00B6572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30A7"/>
    <w:rsid w:val="00B93A59"/>
    <w:rsid w:val="00B9522A"/>
    <w:rsid w:val="00B959CB"/>
    <w:rsid w:val="00B96198"/>
    <w:rsid w:val="00B9646F"/>
    <w:rsid w:val="00BA1988"/>
    <w:rsid w:val="00BA19DF"/>
    <w:rsid w:val="00BA1AA2"/>
    <w:rsid w:val="00BA357C"/>
    <w:rsid w:val="00BA3772"/>
    <w:rsid w:val="00BA3920"/>
    <w:rsid w:val="00BA4219"/>
    <w:rsid w:val="00BB096B"/>
    <w:rsid w:val="00BB1A17"/>
    <w:rsid w:val="00BB2D2C"/>
    <w:rsid w:val="00BB5BC4"/>
    <w:rsid w:val="00BB6A17"/>
    <w:rsid w:val="00BB79A2"/>
    <w:rsid w:val="00BC07B4"/>
    <w:rsid w:val="00BC1353"/>
    <w:rsid w:val="00BC350C"/>
    <w:rsid w:val="00BC3C19"/>
    <w:rsid w:val="00BC498E"/>
    <w:rsid w:val="00BC6A4F"/>
    <w:rsid w:val="00BC7965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2150"/>
    <w:rsid w:val="00BE3D23"/>
    <w:rsid w:val="00BE3D36"/>
    <w:rsid w:val="00BE3DAA"/>
    <w:rsid w:val="00BE7321"/>
    <w:rsid w:val="00BE7645"/>
    <w:rsid w:val="00BF3686"/>
    <w:rsid w:val="00BF517E"/>
    <w:rsid w:val="00C00768"/>
    <w:rsid w:val="00C041D5"/>
    <w:rsid w:val="00C056E7"/>
    <w:rsid w:val="00C12B16"/>
    <w:rsid w:val="00C142F2"/>
    <w:rsid w:val="00C146AA"/>
    <w:rsid w:val="00C171EF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1F18"/>
    <w:rsid w:val="00C436CD"/>
    <w:rsid w:val="00C4439E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7CD"/>
    <w:rsid w:val="00C64F9B"/>
    <w:rsid w:val="00C65F60"/>
    <w:rsid w:val="00C66362"/>
    <w:rsid w:val="00C67F5A"/>
    <w:rsid w:val="00C7154F"/>
    <w:rsid w:val="00C728B1"/>
    <w:rsid w:val="00C75D91"/>
    <w:rsid w:val="00C77A44"/>
    <w:rsid w:val="00C81E81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DEA"/>
    <w:rsid w:val="00CB3978"/>
    <w:rsid w:val="00CB4CC8"/>
    <w:rsid w:val="00CB510E"/>
    <w:rsid w:val="00CC0977"/>
    <w:rsid w:val="00CC0CE1"/>
    <w:rsid w:val="00CC1802"/>
    <w:rsid w:val="00CC1AF9"/>
    <w:rsid w:val="00CC1B26"/>
    <w:rsid w:val="00CC5837"/>
    <w:rsid w:val="00CD1933"/>
    <w:rsid w:val="00CD3FD5"/>
    <w:rsid w:val="00CD41BB"/>
    <w:rsid w:val="00CD5693"/>
    <w:rsid w:val="00CD6962"/>
    <w:rsid w:val="00CD7C7D"/>
    <w:rsid w:val="00CD7C96"/>
    <w:rsid w:val="00CE0857"/>
    <w:rsid w:val="00CE1DBE"/>
    <w:rsid w:val="00CE39A0"/>
    <w:rsid w:val="00CE43DF"/>
    <w:rsid w:val="00CE7934"/>
    <w:rsid w:val="00CF1A61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68A6"/>
    <w:rsid w:val="00D07E00"/>
    <w:rsid w:val="00D10B70"/>
    <w:rsid w:val="00D11C6C"/>
    <w:rsid w:val="00D13C8C"/>
    <w:rsid w:val="00D14A5B"/>
    <w:rsid w:val="00D16E98"/>
    <w:rsid w:val="00D20AF7"/>
    <w:rsid w:val="00D21522"/>
    <w:rsid w:val="00D22B26"/>
    <w:rsid w:val="00D26018"/>
    <w:rsid w:val="00D279E9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17CD"/>
    <w:rsid w:val="00D62291"/>
    <w:rsid w:val="00D62694"/>
    <w:rsid w:val="00D62EA1"/>
    <w:rsid w:val="00D62FF3"/>
    <w:rsid w:val="00D64549"/>
    <w:rsid w:val="00D64574"/>
    <w:rsid w:val="00D666F8"/>
    <w:rsid w:val="00D6727F"/>
    <w:rsid w:val="00D67564"/>
    <w:rsid w:val="00D7043F"/>
    <w:rsid w:val="00D735FB"/>
    <w:rsid w:val="00D74A39"/>
    <w:rsid w:val="00D7683B"/>
    <w:rsid w:val="00D77C46"/>
    <w:rsid w:val="00D77D4C"/>
    <w:rsid w:val="00D81D15"/>
    <w:rsid w:val="00D82220"/>
    <w:rsid w:val="00D85897"/>
    <w:rsid w:val="00D85BC1"/>
    <w:rsid w:val="00D85C74"/>
    <w:rsid w:val="00D85F2D"/>
    <w:rsid w:val="00D86CB9"/>
    <w:rsid w:val="00D86F00"/>
    <w:rsid w:val="00D8774F"/>
    <w:rsid w:val="00D87968"/>
    <w:rsid w:val="00D9007C"/>
    <w:rsid w:val="00D90FDB"/>
    <w:rsid w:val="00D93CC2"/>
    <w:rsid w:val="00D93E4E"/>
    <w:rsid w:val="00D94B5B"/>
    <w:rsid w:val="00D963DD"/>
    <w:rsid w:val="00D97DE1"/>
    <w:rsid w:val="00DA014C"/>
    <w:rsid w:val="00DA1365"/>
    <w:rsid w:val="00DA2C33"/>
    <w:rsid w:val="00DA3150"/>
    <w:rsid w:val="00DA3F3D"/>
    <w:rsid w:val="00DA56AC"/>
    <w:rsid w:val="00DB062D"/>
    <w:rsid w:val="00DB4269"/>
    <w:rsid w:val="00DB4722"/>
    <w:rsid w:val="00DB53C5"/>
    <w:rsid w:val="00DB7415"/>
    <w:rsid w:val="00DC2498"/>
    <w:rsid w:val="00DC2B57"/>
    <w:rsid w:val="00DC47A2"/>
    <w:rsid w:val="00DC5CDB"/>
    <w:rsid w:val="00DC640F"/>
    <w:rsid w:val="00DC67CC"/>
    <w:rsid w:val="00DC7085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16B3"/>
    <w:rsid w:val="00DE3B5F"/>
    <w:rsid w:val="00DE3D4D"/>
    <w:rsid w:val="00DE41F6"/>
    <w:rsid w:val="00DE4492"/>
    <w:rsid w:val="00DE49AB"/>
    <w:rsid w:val="00DE49F4"/>
    <w:rsid w:val="00DF0916"/>
    <w:rsid w:val="00DF10CF"/>
    <w:rsid w:val="00DF50F7"/>
    <w:rsid w:val="00DF56EC"/>
    <w:rsid w:val="00DF597B"/>
    <w:rsid w:val="00DF5F56"/>
    <w:rsid w:val="00DF661C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0F6"/>
    <w:rsid w:val="00E13A1C"/>
    <w:rsid w:val="00E2105A"/>
    <w:rsid w:val="00E21482"/>
    <w:rsid w:val="00E222E6"/>
    <w:rsid w:val="00E2335A"/>
    <w:rsid w:val="00E2367B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D9E"/>
    <w:rsid w:val="00E56EC5"/>
    <w:rsid w:val="00E576F5"/>
    <w:rsid w:val="00E600CA"/>
    <w:rsid w:val="00E61C84"/>
    <w:rsid w:val="00E62ACD"/>
    <w:rsid w:val="00E63073"/>
    <w:rsid w:val="00E64FBD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0C4D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6F57"/>
    <w:rsid w:val="00F023C3"/>
    <w:rsid w:val="00F023EB"/>
    <w:rsid w:val="00F03A17"/>
    <w:rsid w:val="00F064C2"/>
    <w:rsid w:val="00F07822"/>
    <w:rsid w:val="00F1073C"/>
    <w:rsid w:val="00F10DD0"/>
    <w:rsid w:val="00F12820"/>
    <w:rsid w:val="00F12FBF"/>
    <w:rsid w:val="00F1389D"/>
    <w:rsid w:val="00F13B3F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0F59"/>
    <w:rsid w:val="00F54C2F"/>
    <w:rsid w:val="00F553AA"/>
    <w:rsid w:val="00F56A18"/>
    <w:rsid w:val="00F575C1"/>
    <w:rsid w:val="00F57DE1"/>
    <w:rsid w:val="00F630C0"/>
    <w:rsid w:val="00F6714F"/>
    <w:rsid w:val="00F72203"/>
    <w:rsid w:val="00F72440"/>
    <w:rsid w:val="00F734A8"/>
    <w:rsid w:val="00F73CD0"/>
    <w:rsid w:val="00F73D05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2E81"/>
    <w:rsid w:val="00F94423"/>
    <w:rsid w:val="00F9525B"/>
    <w:rsid w:val="00F96F72"/>
    <w:rsid w:val="00FA291C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167"/>
    <w:rsid w:val="00FC16B6"/>
    <w:rsid w:val="00FC5026"/>
    <w:rsid w:val="00FC7051"/>
    <w:rsid w:val="00FD045C"/>
    <w:rsid w:val="00FD097A"/>
    <w:rsid w:val="00FD3282"/>
    <w:rsid w:val="00FD4624"/>
    <w:rsid w:val="00FD4EB9"/>
    <w:rsid w:val="00FD77F3"/>
    <w:rsid w:val="00FE1618"/>
    <w:rsid w:val="00FE201F"/>
    <w:rsid w:val="00FE31C2"/>
    <w:rsid w:val="00FE33DA"/>
    <w:rsid w:val="00FE54A7"/>
    <w:rsid w:val="00FE6E31"/>
    <w:rsid w:val="00FE725E"/>
    <w:rsid w:val="00FF0A79"/>
    <w:rsid w:val="00FF27E9"/>
    <w:rsid w:val="00FF2C33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7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uiPriority="22" w:qFormat="1"/>
    <w:lsdException w:name="Emphasis" w:locked="1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link w:val="a7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8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9">
    <w:name w:val="Subtitle"/>
    <w:basedOn w:val="a"/>
    <w:next w:val="a"/>
    <w:link w:val="aa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a">
    <w:name w:val="Подзаголовок Знак"/>
    <w:link w:val="a9"/>
    <w:rsid w:val="0094467F"/>
    <w:rPr>
      <w:rFonts w:ascii="Cambria" w:hAnsi="Cambria"/>
      <w:sz w:val="24"/>
      <w:szCs w:val="24"/>
      <w:lang w:val="ru-RU" w:eastAsia="ru-RU"/>
    </w:rPr>
  </w:style>
  <w:style w:type="paragraph" w:styleId="ab">
    <w:name w:val="header"/>
    <w:basedOn w:val="a"/>
    <w:link w:val="ac"/>
    <w:rsid w:val="00FF2C33"/>
    <w:pPr>
      <w:tabs>
        <w:tab w:val="center" w:pos="4513"/>
        <w:tab w:val="right" w:pos="9026"/>
      </w:tabs>
    </w:pPr>
  </w:style>
  <w:style w:type="character" w:customStyle="1" w:styleId="ac">
    <w:name w:val="Верхний колонтитул Знак"/>
    <w:link w:val="ab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d">
    <w:name w:val="footer"/>
    <w:basedOn w:val="a"/>
    <w:link w:val="ae"/>
    <w:rsid w:val="00FF2C33"/>
    <w:pPr>
      <w:tabs>
        <w:tab w:val="center" w:pos="4513"/>
        <w:tab w:val="right" w:pos="9026"/>
      </w:tabs>
    </w:pPr>
  </w:style>
  <w:style w:type="character" w:customStyle="1" w:styleId="ae">
    <w:name w:val="Нижний колонтитул Знак"/>
    <w:link w:val="ad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f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0">
    <w:name w:val="Body Text Indent"/>
    <w:basedOn w:val="a"/>
    <w:link w:val="af1"/>
    <w:rsid w:val="0000331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2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азвание Знак"/>
    <w:basedOn w:val="a0"/>
    <w:link w:val="a6"/>
    <w:rsid w:val="00821816"/>
    <w:rPr>
      <w:rFonts w:ascii="Times Armenian" w:hAnsi="Times Armenian"/>
      <w:b/>
      <w:bCs/>
      <w:sz w:val="30"/>
      <w:szCs w:val="24"/>
      <w:lang w:val="en-US" w:eastAsia="en-US"/>
    </w:rPr>
  </w:style>
  <w:style w:type="character" w:styleId="af3">
    <w:name w:val="Emphasis"/>
    <w:basedOn w:val="a0"/>
    <w:uiPriority w:val="20"/>
    <w:qFormat/>
    <w:locked/>
    <w:rsid w:val="0076194F"/>
    <w:rPr>
      <w:i/>
      <w:iCs/>
    </w:rPr>
  </w:style>
  <w:style w:type="character" w:styleId="af4">
    <w:name w:val="Strong"/>
    <w:basedOn w:val="a0"/>
    <w:uiPriority w:val="22"/>
    <w:qFormat/>
    <w:locked/>
    <w:rsid w:val="009337F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9C0B1F-257F-4CFD-A3B5-60500DFCB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2023-10-13T06:26:00Z</dcterms:modified>
</cp:coreProperties>
</file>