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A04895" w:rsidP="00D36F85">
      <w:pPr>
        <w:jc w:val="center"/>
        <w:rPr>
          <w:rFonts w:ascii="GHEA Grapalat" w:hAnsi="GHEA Grapalat" w:cs="Sylfaen"/>
          <w:b/>
          <w:lang w:val="en-US"/>
        </w:rPr>
      </w:pPr>
      <w:r w:rsidRPr="00A04895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AD730A" w:rsidRPr="003523B5" w:rsidRDefault="00AD730A" w:rsidP="003523B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E221B5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123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>Ա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BE6E82" w:rsidRDefault="00BE6E82" w:rsidP="00EA6A8F">
      <w:pPr>
        <w:rPr>
          <w:rFonts w:ascii="GHEA Grapalat" w:hAnsi="GHEA Grapalat" w:cs="Sylfaen"/>
          <w:b/>
          <w:lang w:val="en-US"/>
        </w:rPr>
      </w:pPr>
    </w:p>
    <w:p w:rsidR="003523B5" w:rsidRPr="003523B5" w:rsidRDefault="003523B5" w:rsidP="00EA6A8F">
      <w:pPr>
        <w:rPr>
          <w:rFonts w:ascii="GHEA Grapalat" w:hAnsi="GHEA Grapalat" w:cs="Sylfaen"/>
          <w:b/>
          <w:sz w:val="2"/>
          <w:lang w:val="en-US"/>
        </w:rPr>
      </w:pPr>
    </w:p>
    <w:p w:rsidR="00E221B5" w:rsidRPr="004C4C7C" w:rsidRDefault="004F6A33" w:rsidP="00E221B5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EA6A8F">
        <w:rPr>
          <w:rFonts w:ascii="GHEA Grapalat" w:hAnsi="GHEA Grapalat" w:cs="Sylfaen"/>
        </w:rPr>
        <w:tab/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ԳՅՈՒՄՐԻ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ՀԱՄԱՅՆՔԻ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ՍԵՓԱԿԱՆՈՒԹՅՈՒՆԸ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ՀԱՆԴԻՍԱՑՈՂ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&lt;&lt;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ՊԱՏՎՈ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ԲԼՈՒՐ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&gt;&gt;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ՀՈՒՇԱՀԱՄԱԼԻՐԻ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ԳՈՐԾՈՂ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ԵԿԵՂԵՑՈՒ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ՋԵՌՈՒՑՄԱՆ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ՆՊԱՏԱԿՈՎ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ԳԱԶԱՖԻԿԱՑՄԱՆ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ԱՇԽԱՏԱՆՔՆԵՐԻ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ՀԱՄԱՐ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ՖԻՆԱՆՍԱԿԱՆ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ՄԻՋՈՑՆԵՐ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ՀԱՏԿԱՑՆԵԼՈՒ</w:t>
      </w:r>
      <w:r w:rsidR="00E221B5" w:rsidRPr="004C4C7C">
        <w:rPr>
          <w:rFonts w:ascii="GHEA Grapalat" w:hAnsi="GHEA Grapalat" w:cs="Sylfaen"/>
          <w:b/>
          <w:sz w:val="24"/>
          <w:szCs w:val="24"/>
        </w:rPr>
        <w:t xml:space="preserve">  </w:t>
      </w:r>
      <w:r w:rsidR="00E221B5" w:rsidRPr="00E34CAD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E221B5" w:rsidRPr="00E221B5" w:rsidRDefault="00E221B5" w:rsidP="00E221B5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C4C7C">
        <w:rPr>
          <w:rFonts w:ascii="GHEA Grapalat" w:hAnsi="GHEA Grapalat" w:cs="Sylfaen"/>
          <w:sz w:val="24"/>
          <w:szCs w:val="24"/>
        </w:rPr>
        <w:t xml:space="preserve">    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անհետաձգելի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համարվող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>`  &lt;&lt;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Պատվո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բլուր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հուշահամալիրի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եկեղեցու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ներքին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ջեռուցման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ստեղծման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անհրաժեշտությունից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առաջնորդվելով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>` &lt;&lt;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20-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ղեկավարվելով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                      &lt;&lt;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 16-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Pr="00E221B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E34CAD">
        <w:rPr>
          <w:rFonts w:ascii="GHEA Grapalat" w:hAnsi="GHEA Grapalat" w:cs="Sylfaen"/>
          <w:b/>
          <w:sz w:val="24"/>
          <w:szCs w:val="24"/>
          <w:lang w:val="en-US"/>
        </w:rPr>
        <w:t>համայնքի</w:t>
      </w:r>
      <w:proofErr w:type="spellEnd"/>
      <w:r w:rsidRPr="00E221B5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proofErr w:type="spellStart"/>
      <w:r w:rsidRPr="00E34CAD">
        <w:rPr>
          <w:rFonts w:ascii="GHEA Grapalat" w:hAnsi="GHEA Grapalat" w:cs="Sylfaen"/>
          <w:b/>
          <w:sz w:val="24"/>
          <w:szCs w:val="24"/>
          <w:lang w:val="en-US"/>
        </w:rPr>
        <w:t>ավագանին</w:t>
      </w:r>
      <w:proofErr w:type="spellEnd"/>
      <w:r w:rsidRPr="00E221B5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</w:t>
      </w:r>
      <w:proofErr w:type="spellStart"/>
      <w:r w:rsidRPr="00E34CAD">
        <w:rPr>
          <w:rFonts w:ascii="GHEA Grapalat" w:hAnsi="GHEA Grapalat" w:cs="Sylfaen"/>
          <w:b/>
          <w:sz w:val="24"/>
          <w:szCs w:val="24"/>
          <w:lang w:val="en-US"/>
        </w:rPr>
        <w:t>որոշում</w:t>
      </w:r>
      <w:proofErr w:type="spellEnd"/>
      <w:r w:rsidRPr="00E221B5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E34CAD">
        <w:rPr>
          <w:rFonts w:ascii="GHEA Grapalat" w:hAnsi="GHEA Grapalat" w:cs="Sylfaen"/>
          <w:b/>
          <w:sz w:val="24"/>
          <w:szCs w:val="24"/>
          <w:lang w:val="en-US"/>
        </w:rPr>
        <w:t>է</w:t>
      </w:r>
      <w:r w:rsidRPr="00E221B5">
        <w:rPr>
          <w:rFonts w:ascii="GHEA Grapalat" w:hAnsi="GHEA Grapalat" w:cs="Sylfaen"/>
          <w:b/>
          <w:sz w:val="24"/>
          <w:szCs w:val="24"/>
          <w:lang w:val="en-US"/>
        </w:rPr>
        <w:t>.</w:t>
      </w:r>
    </w:p>
    <w:p w:rsidR="00E221B5" w:rsidRPr="00E221B5" w:rsidRDefault="00E221B5" w:rsidP="00E221B5">
      <w:pPr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Թույլատրել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&lt;&lt;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Պատվո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բլուր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հուշահամալիրի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եկեղեցու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գազաֆիկացման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հատկացնել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նախագիծ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–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նախահաշվով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հաշվարկված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1,000000 (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միլիոն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>:</w:t>
      </w:r>
    </w:p>
    <w:p w:rsidR="003523B5" w:rsidRPr="00E221B5" w:rsidRDefault="00E221B5" w:rsidP="00E221B5">
      <w:pPr>
        <w:numPr>
          <w:ilvl w:val="0"/>
          <w:numId w:val="2"/>
        </w:numPr>
        <w:jc w:val="both"/>
        <w:rPr>
          <w:rFonts w:ascii="GHEA Grapalat" w:hAnsi="GHEA Grapalat" w:cs="Sylfaen"/>
          <w:sz w:val="24"/>
          <w:szCs w:val="24"/>
        </w:rPr>
      </w:pPr>
      <w:r w:rsidRPr="00E221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Գնումները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իրականացնել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բանակցային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ընթացակարգով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առանց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հայտարարությունը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նախապես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հրապարակելու</w:t>
      </w:r>
      <w:proofErr w:type="spellEnd"/>
      <w:r w:rsidRPr="00E221B5">
        <w:rPr>
          <w:rFonts w:ascii="GHEA Grapalat" w:hAnsi="GHEA Grapalat" w:cs="Sylfaen"/>
          <w:sz w:val="24"/>
          <w:szCs w:val="24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C54C47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E221B5">
              <w:rPr>
                <w:rFonts w:ascii="GHEA Grapalat" w:hAnsi="GHEA Grapalat"/>
                <w:b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5A32">
              <w:rPr>
                <w:rFonts w:ascii="GHEA Grapalat" w:hAnsi="GHEA Grapalat"/>
                <w:b/>
                <w:lang w:val="en-US"/>
              </w:rPr>
              <w:t xml:space="preserve"> (19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E221B5"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E221B5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____</w:t>
      </w:r>
      <w:r w:rsidR="00E221B5">
        <w:rPr>
          <w:rFonts w:ascii="GHEA Grapalat" w:hAnsi="GHEA Grapalat"/>
        </w:rPr>
        <w:t xml:space="preserve">_  </w:t>
      </w:r>
      <w:r w:rsidR="00231AB7">
        <w:rPr>
          <w:rFonts w:ascii="GHEA Grapalat" w:hAnsi="GHEA Grapalat"/>
          <w:lang w:val="en-US"/>
        </w:rPr>
        <w:t xml:space="preserve"> </w:t>
      </w: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 w:rsidRPr="00FD3B93">
        <w:rPr>
          <w:rFonts w:ascii="GHEA Grapalat" w:hAnsi="GHEA Grapalat"/>
        </w:rPr>
        <w:t xml:space="preserve">      </w:t>
      </w:r>
    </w:p>
    <w:p w:rsidR="00515A32" w:rsidRDefault="003523B5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</w:t>
      </w:r>
      <w:r w:rsidR="00F90C9E">
        <w:rPr>
          <w:rFonts w:ascii="GHEA Grapalat" w:hAnsi="GHEA Grapalat"/>
          <w:b/>
          <w:lang w:val="en-US"/>
        </w:rPr>
        <w:t>_____</w:t>
      </w:r>
      <w:r w:rsidRPr="007101BA">
        <w:rPr>
          <w:rFonts w:ascii="GHEA Grapalat" w:hAnsi="GHEA Grapalat"/>
          <w:b/>
        </w:rPr>
        <w:t xml:space="preserve">__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</w:t>
      </w:r>
      <w:r w:rsidRPr="007101BA">
        <w:rPr>
          <w:rFonts w:ascii="GHEA Grapalat" w:hAnsi="GHEA Grapalat"/>
        </w:rPr>
        <w:t>_</w:t>
      </w:r>
      <w:r w:rsidRPr="007101BA">
        <w:rPr>
          <w:rFonts w:ascii="GHEA Grapalat" w:hAnsi="GHEA Grapalat"/>
          <w:u w:val="single"/>
        </w:rPr>
        <w:t xml:space="preserve"> 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3523B5" w:rsidRPr="00C92461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C92461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C92461">
        <w:rPr>
          <w:rFonts w:ascii="Times Armenian" w:hAnsi="Times Armenian"/>
          <w:sz w:val="18"/>
          <w:lang w:val="en-US"/>
        </w:rPr>
        <w:t>_____________</w:t>
      </w:r>
      <w:r w:rsidR="00F90C9E">
        <w:rPr>
          <w:rFonts w:ascii="Times Armenian" w:hAnsi="Times Armenian"/>
          <w:sz w:val="18"/>
          <w:lang w:val="en-US"/>
        </w:rPr>
        <w:t>_____</w:t>
      </w:r>
      <w:r w:rsidRPr="00C92461">
        <w:rPr>
          <w:rFonts w:ascii="Times Armenian" w:hAnsi="Times Armenian"/>
          <w:sz w:val="18"/>
          <w:lang w:val="en-US"/>
        </w:rPr>
        <w:t xml:space="preserve">                                                                             </w:t>
      </w:r>
      <w:r w:rsidR="00FD3B93" w:rsidRPr="00C92461">
        <w:rPr>
          <w:rFonts w:ascii="Times Armenian" w:hAnsi="Times Armenian"/>
          <w:sz w:val="18"/>
          <w:lang w:val="en-US"/>
        </w:rPr>
        <w:t xml:space="preserve">  </w:t>
      </w:r>
      <w:r w:rsidRPr="00C92461">
        <w:rPr>
          <w:rFonts w:ascii="Times Armenian" w:hAnsi="Times Armenian"/>
          <w:sz w:val="18"/>
          <w:lang w:val="en-US"/>
        </w:rPr>
        <w:t xml:space="preserve">  </w:t>
      </w:r>
    </w:p>
    <w:p w:rsidR="00FD3B93" w:rsidRPr="00515A32" w:rsidRDefault="003523B5" w:rsidP="00515A32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C92461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C92461">
        <w:rPr>
          <w:rFonts w:ascii="GHEA Grapalat" w:hAnsi="GHEA Grapalat"/>
          <w:lang w:val="en-US"/>
        </w:rPr>
        <w:t>_</w:t>
      </w:r>
      <w:r w:rsidR="00F90C9E">
        <w:rPr>
          <w:rFonts w:ascii="GHEA Grapalat" w:hAnsi="GHEA Grapalat"/>
          <w:lang w:val="en-US"/>
        </w:rPr>
        <w:t>____</w:t>
      </w:r>
      <w:r w:rsidRPr="00C92461">
        <w:rPr>
          <w:rFonts w:ascii="Times Armenian" w:hAnsi="Times Armenian"/>
          <w:sz w:val="18"/>
          <w:lang w:val="en-US"/>
        </w:rPr>
        <w:tab/>
      </w:r>
      <w:r w:rsidRPr="00C92461">
        <w:rPr>
          <w:rFonts w:ascii="Times Armenian" w:hAnsi="Times Armenian"/>
          <w:sz w:val="18"/>
          <w:lang w:val="en-US"/>
        </w:rPr>
        <w:tab/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C92461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C92461">
        <w:rPr>
          <w:rFonts w:ascii="GHEA Grapalat" w:hAnsi="GHEA Grapalat"/>
          <w:lang w:val="en-US"/>
        </w:rPr>
        <w:t>_____</w:t>
      </w:r>
      <w:r w:rsidRPr="00C92461">
        <w:rPr>
          <w:rFonts w:ascii="GHEA Grapalat" w:hAnsi="GHEA Grapalat"/>
          <w:color w:val="FFFFFF"/>
          <w:lang w:val="en-US"/>
        </w:rPr>
        <w:t>.</w:t>
      </w:r>
    </w:p>
    <w:p w:rsidR="009219C5" w:rsidRPr="00E221B5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C92461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lang w:val="en-US"/>
        </w:rPr>
        <w:t>_______________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C92461">
        <w:rPr>
          <w:rFonts w:ascii="GHEA Grapalat" w:hAnsi="GHEA Grapalat"/>
          <w:b/>
          <w:lang w:val="en-US"/>
        </w:rPr>
        <w:t xml:space="preserve">_______________ 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C92461">
        <w:rPr>
          <w:rFonts w:ascii="GHEA Grapalat" w:hAnsi="GHEA Grapalat"/>
          <w:u w:val="single"/>
          <w:lang w:val="en-US"/>
        </w:rPr>
        <w:t>_____</w:t>
      </w:r>
      <w:r w:rsidRPr="00C92461">
        <w:rPr>
          <w:rFonts w:ascii="GHEA Grapalat" w:hAnsi="GHEA Grapalat"/>
          <w:color w:val="FFFFFF"/>
          <w:u w:val="single"/>
          <w:lang w:val="en-US"/>
        </w:rPr>
        <w:t>.</w:t>
      </w:r>
    </w:p>
    <w:p w:rsidR="004C4C7C" w:rsidRDefault="004C4C7C" w:rsidP="003523B5">
      <w:pPr>
        <w:rPr>
          <w:rFonts w:ascii="GHEA Grapalat" w:hAnsi="GHEA Grapalat"/>
          <w:b/>
          <w:lang w:val="en-US"/>
        </w:rPr>
      </w:pPr>
    </w:p>
    <w:p w:rsidR="00515A32" w:rsidRP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Pr="00515A32" w:rsidRDefault="00515A32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F90C9E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F90C9E">
        <w:rPr>
          <w:rFonts w:ascii="GHEA Grapalat" w:hAnsi="GHEA Grapalat"/>
          <w:b/>
          <w:lang w:val="en-US"/>
        </w:rPr>
        <w:t>__________________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C92461">
        <w:rPr>
          <w:rFonts w:ascii="GHEA Grapalat" w:hAnsi="GHEA Grapalat"/>
          <w:b/>
          <w:lang w:val="en-US"/>
        </w:rPr>
        <w:t>_________________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C92461">
        <w:rPr>
          <w:rFonts w:ascii="GHEA Grapalat" w:hAnsi="GHEA Grapalat"/>
          <w:b/>
          <w:lang w:val="en-US"/>
        </w:rPr>
        <w:t>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C92461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>__________________</w:t>
      </w:r>
    </w:p>
    <w:p w:rsidR="00231AB7" w:rsidRPr="00231AB7" w:rsidRDefault="00231AB7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C92461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C92461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C92461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C92461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C92461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C92461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92461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  <w:r w:rsidRPr="00C92461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C92461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C92461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  <w:r w:rsidRPr="00C92461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C92461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C92461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C92461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01BD6"/>
    <w:multiLevelType w:val="hybridMultilevel"/>
    <w:tmpl w:val="513866A6"/>
    <w:lvl w:ilvl="0" w:tplc="39920DF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20456D"/>
    <w:rsid w:val="00231AB7"/>
    <w:rsid w:val="00252E4C"/>
    <w:rsid w:val="0033060D"/>
    <w:rsid w:val="003523B5"/>
    <w:rsid w:val="003537F7"/>
    <w:rsid w:val="0041169E"/>
    <w:rsid w:val="004B1603"/>
    <w:rsid w:val="004B69F2"/>
    <w:rsid w:val="004C4C7C"/>
    <w:rsid w:val="004F6A33"/>
    <w:rsid w:val="00515A32"/>
    <w:rsid w:val="005D1028"/>
    <w:rsid w:val="005D303F"/>
    <w:rsid w:val="006F7059"/>
    <w:rsid w:val="0072497E"/>
    <w:rsid w:val="00792640"/>
    <w:rsid w:val="007F534E"/>
    <w:rsid w:val="008624B0"/>
    <w:rsid w:val="00864A70"/>
    <w:rsid w:val="00883681"/>
    <w:rsid w:val="00890048"/>
    <w:rsid w:val="009219C5"/>
    <w:rsid w:val="00945D6C"/>
    <w:rsid w:val="009A2E05"/>
    <w:rsid w:val="009B2B27"/>
    <w:rsid w:val="00A04895"/>
    <w:rsid w:val="00A07125"/>
    <w:rsid w:val="00A77B06"/>
    <w:rsid w:val="00A9306E"/>
    <w:rsid w:val="00AD730A"/>
    <w:rsid w:val="00B011F3"/>
    <w:rsid w:val="00B740D2"/>
    <w:rsid w:val="00B9191C"/>
    <w:rsid w:val="00BE6E82"/>
    <w:rsid w:val="00C92461"/>
    <w:rsid w:val="00CE4B83"/>
    <w:rsid w:val="00D36F85"/>
    <w:rsid w:val="00DA2D71"/>
    <w:rsid w:val="00DA2E91"/>
    <w:rsid w:val="00E221B5"/>
    <w:rsid w:val="00E90DC8"/>
    <w:rsid w:val="00E96095"/>
    <w:rsid w:val="00EA6A8F"/>
    <w:rsid w:val="00EC7971"/>
    <w:rsid w:val="00ED021E"/>
    <w:rsid w:val="00F24AE2"/>
    <w:rsid w:val="00F90C9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515A32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515A32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33</cp:revision>
  <cp:lastPrinted>2013-11-13T13:23:00Z</cp:lastPrinted>
  <dcterms:created xsi:type="dcterms:W3CDTF">2013-07-30T08:51:00Z</dcterms:created>
  <dcterms:modified xsi:type="dcterms:W3CDTF">2013-11-13T13:23:00Z</dcterms:modified>
</cp:coreProperties>
</file>